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1"/>
        <w:tblW w:w="9996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33"/>
        <w:gridCol w:w="1476"/>
        <w:gridCol w:w="4187"/>
      </w:tblGrid>
      <w:tr>
        <w:tblPrEx/>
        <w:trPr/>
        <w:tc>
          <w:tcPr>
            <w:tcW w:w="4333" w:type="dxa"/>
            <w:vAlign w:val="center"/>
            <w:textDirection w:val="lrTb"/>
            <w:noWrap w:val="false"/>
          </w:tcPr>
          <w:p>
            <w:pPr>
              <w:pStyle w:val="752"/>
              <w:numPr>
                <w:ilvl w:val="0"/>
                <w:numId w:val="0"/>
              </w:numPr>
              <w:contextualSpacing/>
              <w:ind w:left="0" w:firstLine="103"/>
              <w:jc w:val="center"/>
              <w:spacing w:before="0" w:after="0"/>
              <w:widowControl w:val="off"/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  <w:outlineLvl w:val="1"/>
            </w:pPr>
            <w:r>
              <w:rPr>
                <w:rFonts w:ascii="PT Astra Serif" w:hAnsi="PT Astra Serif" w:eastAsia="PT Astra Serif" w:cs="PT Astra Serif"/>
                <w:b/>
                <w:bCs/>
                <w:strike w:val="0"/>
                <w:highlight w:val="white"/>
              </w:rPr>
              <w:t xml:space="preserve">ПРАВИТЕЛЬСТВО</w:t>
            </w:r>
            <w:r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</w:r>
          </w:p>
          <w:p>
            <w:pPr>
              <w:pStyle w:val="752"/>
              <w:numPr>
                <w:ilvl w:val="0"/>
                <w:numId w:val="0"/>
              </w:numPr>
              <w:contextualSpacing/>
              <w:ind w:left="0" w:firstLine="103"/>
              <w:jc w:val="center"/>
              <w:spacing w:before="0" w:after="0"/>
              <w:widowControl w:val="off"/>
              <w:rPr>
                <w:rFonts w:ascii="PT Astra Serif" w:hAnsi="PT Astra Serif" w:cs="PT Astra Serif"/>
                <w:b/>
                <w:bCs/>
                <w:i/>
                <w:strike w:val="0"/>
                <w:highlight w:val="white"/>
              </w:rPr>
              <w:outlineLvl w:val="1"/>
            </w:pPr>
            <w:r>
              <w:rPr>
                <w:rFonts w:ascii="PT Astra Serif" w:hAnsi="PT Astra Serif" w:eastAsia="PT Astra Serif" w:cs="PT Astra Serif"/>
                <w:b/>
                <w:bCs/>
                <w:strike w:val="0"/>
                <w:highlight w:val="white"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b/>
                <w:bCs/>
                <w:i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i/>
                <w:strike w:val="0"/>
                <w:highlight w:val="white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pStyle w:val="752"/>
              <w:contextualSpacing/>
              <w:jc w:val="center"/>
              <w:spacing w:before="0" w:after="0"/>
              <w:widowControl w:val="off"/>
              <w:tabs>
                <w:tab w:val="left" w:pos="560" w:leader="none"/>
                <w:tab w:val="clear" w:pos="708" w:leader="none"/>
                <w:tab w:val="left" w:pos="743" w:leader="none"/>
              </w:tabs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070" cy="687070"/>
                      <wp:effectExtent l="0" t="0" r="0" b="0"/>
                      <wp:docPr id="1" name="Рисунок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069" cy="6870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0pt;height:54.10pt;mso-wrap-distance-left:0.00pt;mso-wrap-distance-top:0.00pt;mso-wrap-distance-right:0.00pt;mso-wrap-distance-bottom:0.00pt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</w:r>
          </w:p>
        </w:tc>
        <w:tc>
          <w:tcPr>
            <w:tcW w:w="4187" w:type="dxa"/>
            <w:vAlign w:val="center"/>
            <w:textDirection w:val="lrTb"/>
            <w:noWrap w:val="false"/>
          </w:tcPr>
          <w:p>
            <w:pPr>
              <w:pStyle w:val="752"/>
              <w:contextualSpacing/>
              <w:ind w:hanging="141"/>
              <w:jc w:val="center"/>
              <w:spacing w:before="0" w:after="0"/>
              <w:widowControl w:val="off"/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trike w:val="0"/>
                <w:highlight w:val="white"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</w:r>
          </w:p>
          <w:p>
            <w:pPr>
              <w:pStyle w:val="752"/>
              <w:contextualSpacing/>
              <w:ind w:hanging="141"/>
              <w:jc w:val="center"/>
              <w:spacing w:before="0" w:after="0"/>
              <w:widowControl w:val="off"/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trike w:val="0"/>
                <w:highlight w:val="white"/>
                <w:lang w:eastAsia="ar-SA"/>
              </w:rPr>
              <w:t xml:space="preserve">КИВАЛТЭТ</w:t>
            </w:r>
            <w:r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strike w:val="0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9996" w:type="dxa"/>
            <w:textDirection w:val="lrTb"/>
            <w:noWrap w:val="false"/>
          </w:tcPr>
          <w:p>
            <w:pPr>
              <w:pStyle w:val="752"/>
              <w:contextualSpacing/>
              <w:jc w:val="left"/>
              <w:spacing w:before="0" w:after="0"/>
              <w:widowControl w:val="off"/>
              <w:rPr>
                <w:rFonts w:ascii="PT Astra Serif" w:hAnsi="PT Astra Serif" w:cs="PT Astra Serif"/>
                <w:strike w:val="0"/>
                <w:sz w:val="16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ascii="PT Astra Serif" w:hAnsi="PT Astra Serif" w:cs="PT Astra Serif"/>
                <w:strike w:val="0"/>
                <w:sz w:val="16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sz w:val="16"/>
                <w:szCs w:val="24"/>
                <w:highlight w:val="white"/>
              </w:rPr>
            </w:r>
          </w:p>
          <w:p>
            <w:pPr>
              <w:pStyle w:val="752"/>
              <w:contextualSpacing/>
              <w:jc w:val="left"/>
              <w:spacing w:before="0" w:after="0"/>
              <w:widowControl w:val="off"/>
              <w:rPr>
                <w:rFonts w:ascii="PT Astra Serif" w:hAnsi="PT Astra Serif" w:cs="PT Astra Serif"/>
                <w:strike w:val="0"/>
                <w:sz w:val="16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sz w:val="16"/>
                <w:szCs w:val="24"/>
                <w:highlight w:val="white"/>
                <w:lang w:val="en-US" w:eastAsia="ar-SA"/>
              </w:rPr>
            </w:r>
            <w:r>
              <w:rPr>
                <w:rFonts w:ascii="PT Astra Serif" w:hAnsi="PT Astra Serif" w:cs="PT Astra Serif"/>
                <w:strike w:val="0"/>
                <w:sz w:val="16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sz w:val="16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9996" w:type="dxa"/>
            <w:textDirection w:val="lrTb"/>
            <w:noWrap w:val="false"/>
          </w:tcPr>
          <w:p>
            <w:pPr>
              <w:pStyle w:val="752"/>
              <w:numPr>
                <w:ilvl w:val="0"/>
                <w:numId w:val="0"/>
              </w:numPr>
              <w:contextualSpacing/>
              <w:ind w:left="0" w:firstLine="0"/>
              <w:jc w:val="center"/>
              <w:spacing w:before="0" w:after="0"/>
              <w:widowControl w:val="off"/>
              <w:tabs>
                <w:tab w:val="clear" w:pos="708" w:leader="none"/>
                <w:tab w:val="left" w:pos="4515" w:leader="none"/>
              </w:tabs>
              <w:rPr>
                <w:rFonts w:ascii="PT Astra Serif" w:hAnsi="PT Astra Serif" w:cs="PT Astra Serif"/>
                <w:b/>
                <w:strike w:val="0"/>
                <w:highlight w:val="white"/>
              </w:rPr>
              <w:outlineLvl w:val="0"/>
            </w:pPr>
            <w:r>
              <w:rPr>
                <w:rFonts w:ascii="PT Astra Serif" w:hAnsi="PT Astra Serif" w:eastAsia="PT Astra Serif" w:cs="PT Astra Serif"/>
                <w:b/>
                <w:strike w:val="0"/>
                <w:sz w:val="48"/>
                <w:szCs w:val="48"/>
                <w:highlight w:val="white"/>
                <w:lang w:eastAsia="ru-RU"/>
              </w:rPr>
              <w:t xml:space="preserve">    </w:t>
            </w:r>
            <w:r>
              <w:rPr>
                <w:rFonts w:ascii="PT Astra Serif" w:hAnsi="PT Astra Serif" w:eastAsia="PT Astra Serif" w:cs="PT Astra Serif"/>
                <w:b/>
                <w:strike w:val="0"/>
                <w:sz w:val="48"/>
                <w:szCs w:val="48"/>
                <w:highlight w:val="white"/>
                <w:lang w:eastAsia="ru-RU"/>
              </w:rPr>
              <w:t xml:space="preserve">ПОСТАНОВЛЕНИЕ</w:t>
            </w:r>
            <w:r>
              <w:rPr>
                <w:rFonts w:ascii="PT Astra Serif" w:hAnsi="PT Astra Serif" w:cs="PT Astra Serif"/>
                <w:b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b/>
                <w:strike w:val="0"/>
                <w:highlight w:val="white"/>
              </w:rPr>
            </w:r>
          </w:p>
        </w:tc>
      </w:tr>
    </w:tbl>
    <w:p>
      <w:pPr>
        <w:pStyle w:val="752"/>
        <w:jc w:val="center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jc w:val="center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tbl>
      <w:tblPr>
        <w:tblStyle w:val="872"/>
        <w:tblW w:w="962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14"/>
        <w:gridCol w:w="481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4" w:type="dxa"/>
            <w:textDirection w:val="lrTb"/>
            <w:noWrap w:val="false"/>
          </w:tcPr>
          <w:p>
            <w:pPr>
              <w:pStyle w:val="752"/>
              <w:ind w:left="-113"/>
              <w:jc w:val="left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  <w:t xml:space="preserve">от «___»_______ 20__ года</w:t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3" w:type="dxa"/>
            <w:textDirection w:val="lrTb"/>
            <w:noWrap w:val="false"/>
          </w:tcPr>
          <w:p>
            <w:pPr>
              <w:pStyle w:val="752"/>
              <w:ind w:right="-123"/>
              <w:jc w:val="right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  <w:t xml:space="preserve">___</w:t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</w:tr>
    </w:tbl>
    <w:p>
      <w:pPr>
        <w:pStyle w:val="752"/>
        <w:jc w:val="center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jc w:val="center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  <w:t xml:space="preserve">г. Ижевск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jc w:val="center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jc w:val="center"/>
        <w:tabs>
          <w:tab w:val="clear" w:pos="708" w:leader="none"/>
          <w:tab w:val="left" w:pos="1800" w:leader="none"/>
        </w:tabs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center"/>
        <w:spacing w:line="289" w:lineRule="atLeast"/>
        <w:rPr>
          <w:rFonts w:ascii="PT Astra Serif" w:hAnsi="PT Astra Serif" w:cs="PT Astra Serif"/>
          <w:b/>
          <w:bCs/>
          <w:strike w:val="0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/>
          <w:bCs/>
          <w:strike w:val="0"/>
          <w:sz w:val="26"/>
          <w:szCs w:val="26"/>
          <w:highlight w:val="white"/>
        </w:rPr>
        <w:fldChar w:fldCharType="begin"/>
      </w:r>
      <w:r>
        <w:rPr>
          <w:rFonts w:ascii="PT Astra Serif" w:hAnsi="PT Astra Serif" w:eastAsia="PT Astra Serif" w:cs="PT Astra Serif"/>
          <w:b/>
          <w:bCs/>
          <w:strike w:val="0"/>
          <w:sz w:val="26"/>
          <w:szCs w:val="26"/>
          <w:highlight w:val="white"/>
        </w:rPr>
        <w:instrText xml:space="preserve"> FILLIN ""</w:instrText>
      </w:r>
      <w:r>
        <w:rPr>
          <w:rFonts w:ascii="PT Astra Serif" w:hAnsi="PT Astra Serif" w:eastAsia="PT Astra Serif" w:cs="PT Astra Serif"/>
          <w:b/>
          <w:bCs/>
          <w:strike w:val="0"/>
          <w:sz w:val="26"/>
          <w:szCs w:val="26"/>
          <w:highlight w:val="white"/>
        </w:rPr>
        <w:fldChar w:fldCharType="separate"/>
      </w:r>
      <w:r>
        <w:rPr>
          <w:rFonts w:ascii="PT Astra Serif" w:hAnsi="PT Astra Serif" w:eastAsia="PT Astra Serif" w:cs="PT Astra Serif"/>
          <w:b/>
          <w:bCs/>
          <w:strike w:val="0"/>
          <w:sz w:val="26"/>
          <w:szCs w:val="26"/>
          <w:highlight w:val="white"/>
        </w:rPr>
        <w:t xml:space="preserve"> Об утверждении Порядка предоставления субсидии из бюджета Удмуртской Республики юридическим лицам или индивидуальным предпринимателям, осуществляющим перевозку пассаж</w:t>
      </w:r>
      <w:r>
        <w:rPr>
          <w:rFonts w:ascii="PT Astra Serif" w:hAnsi="PT Astra Serif" w:eastAsia="PT Astra Serif" w:cs="PT Astra Serif"/>
          <w:b/>
          <w:bCs/>
          <w:strike w:val="0"/>
          <w:sz w:val="26"/>
          <w:szCs w:val="26"/>
          <w:highlight w:val="white"/>
        </w:rPr>
        <w:t xml:space="preserve">иров железнодорожным транспортом общего пользования в пригородном сообщении на территории Удмуртской Республики, на возмещение недополученных доходов в связи с перевозкой граждан, имеющих право на меры социальной поддержки</w:t>
      </w:r>
      <w:r>
        <w:rPr>
          <w:rFonts w:ascii="PT Astra Serif" w:hAnsi="PT Astra Serif" w:eastAsia="PT Astra Serif" w:cs="PT Astra Serif"/>
          <w:b/>
          <w:bCs/>
          <w:strike w:val="0"/>
          <w:sz w:val="26"/>
          <w:szCs w:val="26"/>
          <w:highlight w:val="white"/>
        </w:rPr>
        <w:fldChar w:fldCharType="end"/>
        <w:t xml:space="preserve">, </w:t>
      </w:r>
      <w:r>
        <w:rPr>
          <w:rFonts w:ascii="PT Astra Serif" w:hAnsi="PT Astra Serif" w:eastAsia="PT Astra Serif" w:cs="PT Astra Serif"/>
          <w:b/>
          <w:bCs/>
          <w:strike w:val="0"/>
          <w:color w:val="000000"/>
          <w:sz w:val="26"/>
          <w:highlight w:val="white"/>
        </w:rPr>
        <w:t xml:space="preserve">установленные постановлением Правительства Удмуртской Республики от 26 декабря 2005 года № 175 «О предоставлении м</w:t>
      </w:r>
      <w:r>
        <w:rPr>
          <w:rFonts w:ascii="PT Astra Serif" w:hAnsi="PT Astra Serif" w:eastAsia="PT Astra Serif" w:cs="PT Astra Serif"/>
          <w:b/>
          <w:bCs/>
          <w:strike w:val="0"/>
          <w:color w:val="000000"/>
          <w:sz w:val="26"/>
          <w:highlight w:val="white"/>
        </w:rPr>
        <w:t xml:space="preserve">ер социальной поддержки по проезду на железнодорожном транспорте в поездах пригородного сообщения отдельным категориям граждан в Удмуртской Республике»</w:t>
      </w:r>
      <w:r>
        <w:rPr>
          <w:rFonts w:ascii="PT Astra Serif" w:hAnsi="PT Astra Serif" w:cs="PT Astra Serif"/>
          <w:b/>
          <w:bCs/>
          <w:strike w:val="0"/>
          <w:sz w:val="26"/>
          <w:szCs w:val="26"/>
          <w:highlight w:val="white"/>
        </w:rPr>
      </w:r>
      <w:r>
        <w:rPr>
          <w:rFonts w:ascii="PT Astra Serif" w:hAnsi="PT Astra Serif" w:cs="PT Astra Serif"/>
          <w:b/>
          <w:bCs/>
          <w:strike w:val="0"/>
          <w:sz w:val="26"/>
          <w:szCs w:val="26"/>
          <w:highlight w:val="white"/>
        </w:rPr>
      </w:r>
    </w:p>
    <w:p>
      <w:pPr>
        <w:pStyle w:val="752"/>
        <w:ind w:left="0" w:right="0" w:firstLine="0"/>
        <w:jc w:val="left"/>
        <w:rPr>
          <w:rFonts w:ascii="PT Astra Serif" w:hAnsi="PT Astra Serif" w:cs="PT Astra Serif"/>
          <w:b/>
          <w:bCs/>
          <w:strike w:val="0"/>
          <w:color w:val="000000" w:themeColor="text1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/>
          <w:bCs/>
          <w:strike w:val="0"/>
          <w:color w:val="000000" w:themeColor="text1"/>
          <w:sz w:val="26"/>
          <w:szCs w:val="26"/>
          <w:highlight w:val="white"/>
        </w:rPr>
      </w:r>
      <w:r>
        <w:rPr>
          <w:rFonts w:ascii="PT Astra Serif" w:hAnsi="PT Astra Serif" w:cs="PT Astra Serif"/>
          <w:b/>
          <w:bCs/>
          <w:strike w:val="0"/>
          <w:color w:val="000000" w:themeColor="text1"/>
          <w:sz w:val="26"/>
          <w:szCs w:val="26"/>
          <w:highlight w:val="white"/>
        </w:rPr>
      </w:r>
      <w:r>
        <w:rPr>
          <w:rFonts w:ascii="PT Astra Serif" w:hAnsi="PT Astra Serif" w:cs="PT Astra Serif"/>
          <w:b/>
          <w:bCs/>
          <w:strike w:val="0"/>
          <w:color w:val="000000" w:themeColor="text1"/>
          <w:sz w:val="26"/>
          <w:szCs w:val="26"/>
          <w:highlight w:val="white"/>
        </w:rPr>
      </w:r>
    </w:p>
    <w:p>
      <w:pPr>
        <w:pStyle w:val="752"/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sz w:val="28"/>
          <w:szCs w:val="28"/>
          <w:highlight w:val="white"/>
        </w:rPr>
      </w:r>
      <w:r>
        <w:rPr>
          <w:rFonts w:ascii="PT Astra Serif" w:hAnsi="PT Astra Serif" w:cs="PT Astra Serif"/>
          <w:strike w:val="0"/>
          <w:sz w:val="28"/>
          <w:szCs w:val="28"/>
          <w:highlight w:val="white"/>
        </w:rPr>
      </w:r>
      <w:r>
        <w:rPr>
          <w:rFonts w:ascii="PT Astra Serif" w:hAnsi="PT Astra Serif" w:cs="PT Astra Serif"/>
          <w:strike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В соответствии со статьями 78, 78.5 Бюджетного кодекса Российской Федерации Правительство Удмуртской Республики </w:t>
      </w:r>
      <w:r>
        <w:rPr>
          <w:rFonts w:ascii="PT Astra Serif" w:hAnsi="PT Astra Serif" w:eastAsia="PT Astra Serif" w:cs="PT Astra Serif"/>
          <w:b/>
          <w:strike w:val="0"/>
          <w:color w:val="000000"/>
          <w:sz w:val="26"/>
          <w:highlight w:val="white"/>
        </w:rPr>
        <w:t xml:space="preserve">постановляет: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1. Утвердить прилагаемый Порядок предоставления субсидии из бюджета Удмуртской Республики юридическим лицам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или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индивидуальным предпринимателям, осуществляющим перевозку пассажиров железнодорожным транспортом общего пользования в пригородном сообщении на тер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ритории Удмуртской Республики, на возмещение недополученных доходов в связи с перевозкой граждан, имеющих право на меры социальной поддержки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, установленные постановлением Правительства Удмуртской Республики от 26 декабря 2005 года № 175 «О предоставлении м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ер социальной поддержки по проезду на железнодорожном транспорте в поездах пригородного сообщения отдельным категориям граждан в Удмуртской Республике»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.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2. Установить, что отбор получателей субсидии на возмещение недополученных доходов, возникших в связи с перевозкой граждан, имеющих право на меры социальной поддержки, осуществляется в соответствии с Порядком предоставления субсидии из бюджета Удмуртской Р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еспублики юридическим лицам 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или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индивидуальным предпринимателям, осуществляющим перевозку пассажиров железнодорожным транспортом общего пользования в пригородном сообщении на террито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рии Удмуртской Республики, на возмещение недополученных доходов в связи с пе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ревозкой граждан, имеющих право на меры социальной поддержки, 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установленные постановлением Правительства Удмуртской Республики от 26 декабря 2005 года № 175 «О предоставлении м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ер социальной поддержки по проезду на железнодорожном транспорте в поездах пригородного сообщения отдельным категориям граждан в Удмуртской Республике»</w:t>
      </w:r>
      <w:r>
        <w:rPr>
          <w:rFonts w:ascii="PT Astra Serif" w:hAnsi="PT Astra Serif" w:eastAsia="PT Astra Serif" w:cs="PT Astra Serif"/>
          <w:strike w:val="0"/>
          <w:color w:val="000000"/>
          <w:sz w:val="26"/>
          <w:highlight w:val="white"/>
        </w:rPr>
        <w:t xml:space="preserve">, утвержденным пунктом 1 настоящего постановления.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jc w:val="both"/>
        <w:tabs>
          <w:tab w:val="clear" w:pos="708" w:leader="none"/>
          <w:tab w:val="left" w:pos="1800" w:leader="none"/>
        </w:tabs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tbl>
      <w:tblPr>
        <w:tblStyle w:val="871"/>
        <w:tblW w:w="9638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77"/>
        <w:gridCol w:w="4960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752"/>
              <w:contextualSpacing/>
              <w:jc w:val="left"/>
              <w:spacing w:before="0" w:after="0"/>
              <w:widowControl w:val="off"/>
              <w:tabs>
                <w:tab w:val="clear" w:pos="708" w:leader="none"/>
                <w:tab w:val="left" w:pos="993" w:leader="none"/>
              </w:tabs>
              <w:rPr>
                <w:rFonts w:ascii="PT Astra Serif" w:hAnsi="PT Astra Serif" w:cs="PT Astra Serif"/>
                <w:strike w:val="0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trike w:val="0"/>
                <w:sz w:val="26"/>
                <w:szCs w:val="26"/>
                <w:highlight w:val="white"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cs="PT Astra Serif"/>
                <w:strike w:val="0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sz w:val="26"/>
                <w:szCs w:val="26"/>
                <w:highlight w:val="white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pStyle w:val="752"/>
              <w:contextualSpacing/>
              <w:jc w:val="right"/>
              <w:spacing w:before="0" w:after="0"/>
              <w:widowControl w:val="off"/>
              <w:tabs>
                <w:tab w:val="clear" w:pos="708" w:leader="none"/>
                <w:tab w:val="left" w:pos="993" w:leader="none"/>
              </w:tabs>
              <w:rPr>
                <w:rFonts w:ascii="PT Astra Serif" w:hAnsi="PT Astra Serif" w:cs="PT Astra Serif"/>
                <w:b/>
                <w:strike w:val="0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trike w:val="0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b/>
                <w:strike w:val="0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b/>
                <w:strike w:val="0"/>
                <w:sz w:val="26"/>
                <w:szCs w:val="26"/>
                <w:highlight w:val="white"/>
              </w:rPr>
            </w:r>
          </w:p>
          <w:p>
            <w:pPr>
              <w:pStyle w:val="752"/>
              <w:contextualSpacing/>
              <w:jc w:val="right"/>
              <w:spacing w:before="0" w:after="0"/>
              <w:widowControl w:val="off"/>
              <w:tabs>
                <w:tab w:val="clear" w:pos="708" w:leader="none"/>
                <w:tab w:val="left" w:pos="993" w:leader="none"/>
              </w:tabs>
              <w:rPr>
                <w:rFonts w:ascii="PT Astra Serif" w:hAnsi="PT Astra Serif" w:cs="PT Astra Serif"/>
                <w:b/>
                <w:strike w:val="0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strike w:val="0"/>
                <w:sz w:val="26"/>
                <w:szCs w:val="26"/>
                <w:highlight w:val="white"/>
                <w:lang w:eastAsia="ar-SA"/>
              </w:rPr>
              <w:t xml:space="preserve">Р.В. Ефимов</w:t>
            </w:r>
            <w:r>
              <w:rPr>
                <w:rFonts w:ascii="PT Astra Serif" w:hAnsi="PT Astra Serif" w:cs="PT Astra Serif"/>
                <w:b/>
                <w:strike w:val="0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b/>
                <w:strike w:val="0"/>
                <w:sz w:val="26"/>
                <w:szCs w:val="26"/>
                <w:highlight w:val="white"/>
              </w:rPr>
            </w:r>
          </w:p>
        </w:tc>
      </w:tr>
    </w:tbl>
    <w:p>
      <w:pPr>
        <w:rPr>
          <w:rFonts w:ascii="PT Astra Serif" w:hAnsi="PT Astra Serif" w:cs="PT Astra Serif"/>
          <w:strike w:val="0"/>
          <w:highlight w:val="white"/>
        </w:rPr>
        <w:sectPr>
          <w:headerReference w:type="default" r:id="rId9"/>
          <w:headerReference w:type="first" r:id="rId10"/>
          <w:footerReference w:type="default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868"/>
        <w:ind w:left="4253" w:right="0" w:firstLine="0"/>
        <w:jc w:val="center"/>
        <w:rPr>
          <w:rFonts w:ascii="PT Astra Serif" w:hAnsi="PT Astra Serif" w:cs="PT Astra Serif"/>
          <w:b w:val="0"/>
          <w:bCs w:val="0"/>
          <w:strike w:val="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 w:val="0"/>
          <w:strike w:val="0"/>
          <w:sz w:val="28"/>
          <w:szCs w:val="28"/>
          <w:highlight w:val="white"/>
        </w:rPr>
        <w:t xml:space="preserve">УТВЕРЖДЕН</w:t>
      </w:r>
      <w:r>
        <w:rPr>
          <w:rFonts w:ascii="PT Astra Serif" w:hAnsi="PT Astra Serif" w:cs="PT Astra Serif"/>
          <w:b w:val="0"/>
          <w:bCs w:val="0"/>
          <w:strike w:val="0"/>
          <w:sz w:val="28"/>
          <w:szCs w:val="28"/>
          <w:highlight w:val="white"/>
        </w:rPr>
      </w:r>
      <w:r>
        <w:rPr>
          <w:rFonts w:ascii="PT Astra Serif" w:hAnsi="PT Astra Serif" w:cs="PT Astra Serif"/>
          <w:b w:val="0"/>
          <w:bCs w:val="0"/>
          <w:strike w:val="0"/>
          <w:sz w:val="28"/>
          <w:szCs w:val="28"/>
          <w:highlight w:val="white"/>
        </w:rPr>
      </w:r>
    </w:p>
    <w:p>
      <w:pPr>
        <w:pStyle w:val="868"/>
        <w:ind w:left="4253" w:right="0" w:firstLine="0"/>
        <w:jc w:val="center"/>
        <w:rPr>
          <w:rFonts w:ascii="PT Astra Serif" w:hAnsi="PT Astra Serif" w:cs="PT Astra Serif"/>
          <w:b w:val="0"/>
          <w:strike w:val="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 w:val="0"/>
          <w:strike w:val="0"/>
          <w:sz w:val="28"/>
          <w:szCs w:val="28"/>
          <w:highlight w:val="white"/>
        </w:rPr>
        <w:t xml:space="preserve">постановлением Правительства</w:t>
      </w:r>
      <w:r>
        <w:rPr>
          <w:rFonts w:ascii="PT Astra Serif" w:hAnsi="PT Astra Serif" w:cs="PT Astra Serif"/>
          <w:b w:val="0"/>
          <w:strike w:val="0"/>
          <w:sz w:val="28"/>
          <w:szCs w:val="28"/>
          <w:highlight w:val="white"/>
        </w:rPr>
      </w:r>
      <w:r>
        <w:rPr>
          <w:rFonts w:ascii="PT Astra Serif" w:hAnsi="PT Astra Serif" w:cs="PT Astra Serif"/>
          <w:b w:val="0"/>
          <w:strike w:val="0"/>
          <w:sz w:val="28"/>
          <w:szCs w:val="28"/>
          <w:highlight w:val="white"/>
        </w:rPr>
      </w:r>
    </w:p>
    <w:p>
      <w:pPr>
        <w:pStyle w:val="868"/>
        <w:ind w:left="4253" w:right="0" w:firstLine="0"/>
        <w:jc w:val="center"/>
        <w:rPr>
          <w:rFonts w:ascii="PT Astra Serif" w:hAnsi="PT Astra Serif" w:cs="PT Astra Serif"/>
          <w:b w:val="0"/>
          <w:strike w:val="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 w:val="0"/>
          <w:strike w:val="0"/>
          <w:sz w:val="28"/>
          <w:szCs w:val="28"/>
          <w:highlight w:val="white"/>
        </w:rPr>
        <w:t xml:space="preserve">Удмуртской Республики</w:t>
      </w:r>
      <w:r>
        <w:rPr>
          <w:rFonts w:ascii="PT Astra Serif" w:hAnsi="PT Astra Serif" w:cs="PT Astra Serif"/>
          <w:b w:val="0"/>
          <w:strike w:val="0"/>
          <w:sz w:val="28"/>
          <w:szCs w:val="28"/>
          <w:highlight w:val="white"/>
        </w:rPr>
      </w:r>
      <w:r>
        <w:rPr>
          <w:rFonts w:ascii="PT Astra Serif" w:hAnsi="PT Astra Serif" w:cs="PT Astra Serif"/>
          <w:b w:val="0"/>
          <w:strike w:val="0"/>
          <w:sz w:val="28"/>
          <w:szCs w:val="28"/>
          <w:highlight w:val="white"/>
        </w:rPr>
      </w:r>
    </w:p>
    <w:p>
      <w:pPr>
        <w:pStyle w:val="868"/>
        <w:ind w:left="4253" w:right="0" w:firstLine="0"/>
        <w:jc w:val="center"/>
        <w:rPr>
          <w:rFonts w:ascii="PT Astra Serif" w:hAnsi="PT Astra Serif" w:cs="PT Astra Serif"/>
          <w:b w:val="0"/>
          <w:strike w:val="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 w:val="0"/>
          <w:strike w:val="0"/>
          <w:sz w:val="28"/>
          <w:szCs w:val="28"/>
          <w:highlight w:val="white"/>
        </w:rPr>
        <w:t xml:space="preserve">от ____________ №_____________</w:t>
      </w:r>
      <w:r>
        <w:rPr>
          <w:rFonts w:ascii="PT Astra Serif" w:hAnsi="PT Astra Serif" w:cs="PT Astra Serif"/>
          <w:b w:val="0"/>
          <w:strike w:val="0"/>
          <w:sz w:val="28"/>
          <w:szCs w:val="28"/>
          <w:highlight w:val="white"/>
        </w:rPr>
      </w:r>
      <w:r>
        <w:rPr>
          <w:rFonts w:ascii="PT Astra Serif" w:hAnsi="PT Astra Serif" w:cs="PT Astra Serif"/>
          <w:b w:val="0"/>
          <w:strike w:val="0"/>
          <w:sz w:val="28"/>
          <w:szCs w:val="28"/>
          <w:highlight w:val="white"/>
        </w:rPr>
      </w:r>
    </w:p>
    <w:p>
      <w:pPr>
        <w:pStyle w:val="752"/>
        <w:ind w:left="0" w:right="0" w:firstLine="5102"/>
        <w:jc w:val="center"/>
        <w:spacing w:line="283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6661" w:right="0" w:firstLine="0"/>
        <w:shd w:val="clear" w:color="ffffff" w:fill="ffffff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center"/>
        <w:spacing w:line="283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0"/>
        <w:jc w:val="center"/>
        <w:spacing w:line="289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strike w:val="0"/>
          <w:color w:val="000000"/>
          <w:sz w:val="28"/>
          <w:highlight w:val="white"/>
        </w:rPr>
        <w:t xml:space="preserve">ПОРЯДОК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539"/>
        <w:jc w:val="center"/>
        <w:rPr>
          <w:rFonts w:ascii="PT Astra Serif" w:hAnsi="PT Astra Serif" w:cs="PT Astra Serif"/>
          <w:b/>
          <w:bCs/>
          <w:strike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strike w:val="0"/>
          <w:color w:val="000000"/>
          <w:sz w:val="28"/>
          <w:highlight w:val="white"/>
        </w:rPr>
        <w:t xml:space="preserve">предоставления субсидии из бюджета Удмуртской Республики юридическим лицам или индивидуальным предпринимателям, осуществляющим перевозку пассажиров железнодорожным транспортом общего пользования в пригородном сообщении на территории Удмуртской Республики, </w:t>
      </w:r>
      <w:r>
        <w:rPr>
          <w:rFonts w:ascii="PT Astra Serif" w:hAnsi="PT Astra Serif" w:eastAsia="PT Astra Serif" w:cs="PT Astra Serif"/>
          <w:b/>
          <w:strike w:val="0"/>
          <w:color w:val="000000"/>
          <w:sz w:val="28"/>
          <w:highlight w:val="white"/>
        </w:rPr>
        <w:t xml:space="preserve">на возмещение недополученных доходов в связи с перевозкой граждан, имеющих право на меры социальной поддержки,</w:t>
      </w:r>
      <w:r>
        <w:rPr>
          <w:rFonts w:ascii="PT Astra Serif" w:hAnsi="PT Astra Serif" w:eastAsia="PT Astra Serif" w:cs="PT Astra Serif"/>
          <w:b/>
          <w:bCs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b/>
          <w:bCs/>
          <w:strike w:val="0"/>
          <w:color w:val="000000"/>
          <w:sz w:val="28"/>
          <w:szCs w:val="28"/>
          <w:highlight w:val="white"/>
        </w:rPr>
        <w:t xml:space="preserve">установленные постановлением Правительства Удмуртской Республики от 26 декабря 2005 года № 175 «О предоставлении м</w:t>
      </w:r>
      <w:r>
        <w:rPr>
          <w:rFonts w:ascii="PT Astra Serif" w:hAnsi="PT Astra Serif" w:eastAsia="PT Astra Serif" w:cs="PT Astra Serif"/>
          <w:b/>
          <w:bCs/>
          <w:strike w:val="0"/>
          <w:color w:val="000000"/>
          <w:sz w:val="28"/>
          <w:szCs w:val="28"/>
          <w:highlight w:val="white"/>
        </w:rPr>
        <w:t xml:space="preserve">ер социальной поддержки по проезду на железнодорожном транспорте в поездах пригородного сообщения отдельным категориям граждан в Удмуртской Республике»</w:t>
      </w:r>
      <w:r>
        <w:rPr>
          <w:rFonts w:ascii="PT Astra Serif" w:hAnsi="PT Astra Serif" w:cs="PT Astra Serif"/>
          <w:b/>
          <w:bCs/>
          <w:strike w:val="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strike w:val="0"/>
          <w:sz w:val="28"/>
          <w:szCs w:val="28"/>
          <w:highlight w:val="white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  <w:b/>
          <w:bCs/>
          <w:strike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strike w:val="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strike w:val="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bCs/>
          <w:strike w:val="0"/>
          <w:sz w:val="28"/>
          <w:szCs w:val="28"/>
          <w:highlight w:val="white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I. Общие положения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539"/>
        <w:jc w:val="center"/>
        <w:spacing w:line="289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sz w:val="24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53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1. Настоящий Порядок предоставления субсидии из бюджета Удмуртской Республики юридическим лицам или индивидуальным предпринимателям, осуществляющим перевозку пассажиров железнодорожным транспортом общего пользования в пригородном сообщении на территории Уд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муртской Республики, на возмещение недополученных доходов в связи с перевозкой граждан, имеющих право на меры социальной поддержк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и,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установленные постановлением Правительства Удмуртской Республики от 26 декабря 2005 года № 175 «О предоставлении м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ер социальной поддержки по проезду на железнодорожном транспорте в поездах пригородного сообщения отдельным категориям граждан в Удмуртской Республике»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, определяет цель, условия и порядок предоставления субсидии юридическим лицам или индивидуальным предприним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ателям, осуществляющим перевозку пассажиров железнодорожным транспортом общего пользования в пригородном сообщении по территории Удмуртской Республики (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далее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также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 –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перевозчик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, заявитель, участник отбора, получатель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).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53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2. Понятия, применяемые в настоящем Порядке, используются в том значении, в котором они применяются в Федеральном законе от 10 января 2003 года № 17-ФЗ «О железнодорожном транспорте в Российской Федерации», Федеральном законе от 10 января 2003 года № 18-ФЗ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«Устав железнодорожного транспорта Российской Федерации».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53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3. Субсидия из бюджета Удмуртской Республики предоставляется в рамках реализации государственной программы Удмуртской Республики «Развитие транспортной системы Удмуртской Республики», утвержденной постановлением Правительства Удмуртской Республики от 16 ок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тября 2023 года № 677 «Об утверждении государственной программы Удмуртской Республики «Развитие транспортной системы Удмуртской Республики».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53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Субсидия предоставляется перевозчикам в целях возмещения недополученных доходов, возникших в связи с предоставлением меры социальной поддержки по проезду граждан, имеющих право на меры социальной поддержки на территории Удмуртской Республики (далее - субси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дия), предусмотренных перечнем категорий граждан, имеющих право на меры социальной поддержки по проезду на железнодорожном транспорте в поездах пригородного сообщения, утвержденным постановлением Правительства Удмуртской Республики от 26 декабря 2005 года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№ 175 «О предоставлении мер социальной поддержки по проезду на железнодорожном транспорте в поездах пригородного сообщения отдельным категориям граждан в Удмуртской Республике», в размере, определенном указанным перечнем.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53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субсидии на текущий финансовый год и на плановый период, является Министерство транспорта и дорожного хозяйства Удмуртской Республики (далее — Миндортранс УР).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53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Финансирование расходов, связанных с предоставлением субсидии, осуществляется Миндортрансом УР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 пределах бюджетных ассигнований,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предусмотренных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законом Удмуртской Республики о бюджете Удмуртской Республики н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соответствующий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ф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инансовый год и на плановый период,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и лимитов бюджетных обязательств, доведенных в установленном порядке Миндортрансу УР на цели, указанные в пункте 3 настоящего Порядка.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539"/>
        <w:jc w:val="both"/>
        <w:spacing w:line="289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5.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Информация о субсидии размещается в установленном Министерством финансов Российской Федерации порядке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в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разделе «Единый портал бюджетной системы Российской Федерации» (далее – Единый портал) в информационно-телекоммуникационной сети «Интернет» (далее – сеть «Интернет») в течение 10 рабочих дней со дня, следующего за днем доведения бюджетных ассигнований на п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редоставление субсидии до Миндортранса УР.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6. К категории получателей субсидии относятся перевозчики, осуществляющие перевозку пассажиров железнодорожным транспортом общего пользования в пригородном сообщении по территории Удмуртской Республики.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7. Критериями отбора получателей субсидии являются: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наличие действующей лицензии на осуществление деятельности по перевозкам железнодорожным транспортом пассажиров;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наличие железнодорожного подвижного состава, необходимого для осуществления перевозок пассажиров, на праве собственности или ином праве в в соответствии с законодательством Российской Федерации.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8. Отбор проводится в систем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«Электронный бюджет». Доступ к системе «Электронный бюджет» осуществляется с использованием федеральной г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 электронной форме».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9. Взаимодействие Миндортранса УР с участниками отбора осуществляется с использованием документов в электронной форме в системе «Электронный бюджет».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10. Способом проведения отбора получателя субсидии (далее – отбор) является запрос предложений на основании заявок, направленных участниками отбора для участия в отборе,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исходя из соответствия участника отбора категории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получателей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, установленной пунктом 6 настоящего Порядка,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и критериям отбора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получателей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, установленным пунктом 7 настоящего Порядка, и очередности поступления заявок на участие в отборе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0"/>
        <w:jc w:val="center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 w:val="0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II. Порядок проведения отбора получателей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11.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При наличии лимитов бюджетных обязательств, доведенных в текущем финансовом году на предоставление субсидий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, Миндортранс УР не позднее чем за 3 календарных дня до начала приема заявок от перевозчиков размещает н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 Едином портале, а также при необходимости на официальном сайте Миндортранса УР в сети «Интернет» (далее – официал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ьный сайт Миндортранса УР) объявление о проведении отбора, сформированное в электронной форме посредством заполнения соответствующих экранных форм веб-интерфейса системы «Электронный бюджет», подписанное усиленной квалифицированной электронной подписью мин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истра транспорта и дорожного хозяйства Удмуртской Республики (далее – министр) или уполномоченного им лица, включающее в себя следующую информацию: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1) дату размещения объявления о проведении отбора;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2) сроки проведения отбора;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3) дата начала подачи и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дату и время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окончания приема заявок, при этом дата окончания приема заявок не может быть ранее 5-го календарного дня, следующего за днем размещения объявления о проведении отбора;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4) наименование, место нахождения, почтовый адрес, адрес электронной почты Миндортранса УР;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5) результат предоставления субсидии в соответствии с пунктом 46 настоящего Порядка;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6) доменное имя и (или) указатели страниц системы «Электронный бюджет», на которой обеспечивается проведение отбора;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7)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требования к участникам отбора в соответствии с пунктом 19 настоящего Порядка и к перечню документов, представляемых ими для подтверждения соответствия указанным требованиям;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8) категория и критерии отбора перевозчиков в соответствии с пунктами 6, 7 настоящего Порядка;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9) порядок подачи заявок и требования, предъявляемые к форме и содержанию заявок, подаваемых перевозчиками, в соответствии с пунктами 21, 22 настоящего Порядка;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10) порядок отзыва перевозчиками заявок;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11) порядок внесения перевозчиками изменений в заявки, а также условия внесения изменений в заявки;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12) правила рассмотрения заявок в соответствии с пунктами 26 - 31 настоящего Порядка;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13) порядок возврата перевозчикам заявок на доработку, определяющий в том числе: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а) возможность или отсутствие возможности возврата заявок на доработку;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б) срок, не позднее которого перевозчик должен направить скорректированную заявку после возврата его заявки на доработку;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в) основания для возврата заявок на доработку;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14) порядок отклонения заявок, а также информацию об основаниях для их отклонения в соответствии с пунктом 29 настоящего Порядка;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15) объем распределяемой субсидии в рамках отбора, порядок расчета размера субсидии, правила распределения субсидии по результатам отбора;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16) порядок предоставления перевозчикам разъяснений положений объявления о проведении отбора, даты начала и окончания срока такого предоставления;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17) срок, в течение которого победитель отбора должен подписать соглашение о предоставлении субсидии;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18) условия признания победителя отбора уклонившимися от заключения соглашения о предоставлении субсидии;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19) срок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Миндортранса УР, который не может быть позднее 14-го календарного дня, следующего за днем опред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еления победителя отбора.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12. Миндортранс УР вправе внести изменение в объявление о проведении отбора, которое осуществляется не позднее наступления даты окончания приема заявок с соблюдением следующих условий: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1)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3-х календарных дней;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2) при внесении изменений в объявление о проведении отбора изменение способа отбора не допускается;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перевозчиков отбора внести изменения в заявки;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4) перевозчики,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13. Любой перевозчик со дня размещения объявления о проведении отбора на Едином портале не позднее 3-го рабочего дня до дня окончания приема заявок вправе направить в Миндортранс УР не более 5 запросов о разъяснении положений объявления о проведении отбора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путем формирования в системе «Электронный бюджет» соответствующего запроса.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Миндортранс УР в ответ на поступивший запрос направляет разъяснение положений объявления о проведении отбора в срок не позднее 1-го рабочего дня до дня окончания приема заявок путем формирования в системе «Электронный бюджет» соответствующего разъяснения.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Представленное Миндортрансом УР разъяснение положений объявления о проведении отбора не должно изменять суть информации, содержащейся в указанном объявлении.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Доступ к разъяснению, формируемому в системе «Электронный бюджет» в соответствии с настоящим пунктом, предоставляется всем перевозчикам, участвующим в отборе.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14. Размещение Миндортрансом УР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15.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«Электронный бюджет», подписанное усиленной квалифицированной электронной подписью министра (уполномо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ченного им лица), содержит информацию о причинах отмены проведения отбора.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16. Участники отбора, подавшие заявки, информируются об отмене проведения отбора в системе «Электронный бюджет».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17. Отбор считается отмененным со дня размещения объявления о его отмене на Едином портале.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8. После окончания срока отмены проведения отбора и до заключения соглашения о предоставлении субсидии с победителем (победителями) отбора Миндортранс УР принимает решение об отмене отбора только в случае возникновения обстоятельств непреодолимой силы в со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ответствии с пунктом 3 статьи 401 Гражданского кодекса Российской Федерации.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19. Участник отбора по состоянию на первое число месяца в котором рассматривается заявка и заключается соглашение о предоставлении субсидии должен соответствовать следующим требованиям: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1)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участие в капитале указанных публичных акционерных обществ;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3)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истическими организациями и террористами или с распространением оружия массового уничтожения;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4) не получать средства из бюджета Удмуртской Республики на основании иных нормативных правовых актов Удмуртской Республики на цель, установленную пунктом 3 настоящего Порядка;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5) не являться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6) на едином налоговом счете участника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Федерации;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7) отсутствует просроченная задолженность по возврату в бюджет Удмуртской Республики субсидии,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ательствам перед Удмуртской Республикой;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8) не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20. Проверка участника отбора на соответствие требованиям, установленным пунктом 19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отбора,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в том числе с использованием единой системы межведомственного электронного взаимодействия (при наличии технической возможности).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М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индортранс УР не вправе требовать предоставления участниками отбора документов, подтверждающих их соответствие требованиям, установленным пунктом 19 настоящего Порядка, при наличии соответствующей информации в государственных информационных системах, досту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 к которым имеется у Миндортранса УР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При отсутствии технической возможности осуществления автоматической проверки соответствия участника отбора требованиям, установленным пунктом 19 настоящего Порядка, в системе «Электронный бюджет», подтверждение такого соответствия осуществляется путем прос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21. Участник отбора формирует и подает заявку в электронной форме посредством заполнения соответствующих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ителе, преобразованных в электронную форму путем сканирования), представление которых предусмотрено в объявлении о проведении отбора в соответствии с подпунктом 3 пункта 22 настоящего Порядка.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22. Требования, предъявляемые к форме и содержанию заявок, подаваемых участниками отбора: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1) заявка подается в соответствии с требованиями и в сроки, указанными в объявлении о проведении отбора.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Датой представления участником отбора заявки считается день подписания участником отбора заявки и присвоения ей регистрационного номера на Едином портале;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2) заявки подписываются усиленной квалифицированной электронной подписью руководителя участника отбора или уполномоченного им лица;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3) к заявке прилагаются следующие электронные копии документов: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документов, подтверждающих право участника отбора на пользование железнодорожным подвижным составом, необходимым для осуществления перевозок на территории Удмуртской Республики;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лицензии на осуществление деятельности по перевозкам железнодорожным транспортом пассажиров;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4) помимо электронных копий документов, указанных в подпункте 3 настоящего пункта, к заявке прилагаются информация и документы, представляемые при проведении отбора в процессе документооборота: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подтверждение согласия на публикацию (размещение) в сети «Интернет» информации об участнике отбора, участвующем в отборе, о подаваемой заявке, а также иной информации об участнике отбора, связанной с соответствующим отбор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ом и результатами предоставления субсидии, подаваемое посредством заполнения соответствующих экранных форм веб-интерфейса системы «Электронный бюджет»;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документ, подтверждающий полномочия лица на подписание заявки и прилагаемых к ней документов (в случае подписания указанных документов лицом, не являющимся руководителем участвующего в отборе юридического лица или индивидуальным предпринимателем);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5) документы, которые участник отбора вправе представить по собственной инициативе: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акт-сверки взаимных расчетов за год, предшествующий году подачи заявки;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6) в заявке и прилагаемых к ней документах (копиях документов), составленных по унифицированным формам или иным формам должны быть заполнены все установленные такими формами реквизиты (даты, подписи, отметки о выборе предложенного варианта и другие реквизи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ты), за исключением случаев, когда возможность оставить незаполненным какой-либо из реквизитов предусмотрена самой формой или инструкцией (разъяснением, иным документом) по ее заполнению (при наличии такой инструкции, разъяснения, иного документа) либо осн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овано на законодательстве Российской Федерации.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Электронные копии документов и материалы,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Электронные образы документов, прилагаемые к заявке, также должны полностью воспроизводить информацию, содержащуюся в их подлинниках, и не должны содержать помарок, нечетких символов, искажений или иных дефектов, влекущих невозможность установления информа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ции (ее части), содержащейся в подлиннике такого документа.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Заявка, в том числе прилагаемые к ней документы, составляются на русском языке. В случае представления заявки, в том числе приложенных к ней документов, на иностранном языке или языках народов Российской Федерации, одновременно с ними представляется их пер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евод на русский язык, достоверность которого засвидетельствована нотариально.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23. Участник отбора вправе не позднее 1-го рабочего дня до дня окончания приема заявок, указанного в объявлении о проведении отбора, но не более одного раза, внести изменения в заявку, в порядке, аналогичном порядку, предусмотренному пунктом 21 настоящего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Порядка для формирования заявки;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24. Заявка может быть отозвана в электронной форме участником отбора не позднее 1-го рабочего дня до дня окончания приема заявок, указанного в объявлении о проведении отбора, посредством заполнения соответствующих экранных форм веб-интерфейса системы «Элек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тронный бюджет».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25. Участник отбора несет ответственность за полноту и достоверность информации, содержащейся в заявке и в представленных вместе с ней документах, а также за своевременность их представления в соответствии с законодательством Российской Федерации.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26. Рассмотрение заявок осуществляется Миндортрансом УР в течение 7 рабочих дней, следующих за днем открытия в системе «Электронный бюджет» доступа Миндортрансу УР для рассмотрения заявок.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Доступ Миндортрансу УР в системе «Электронный бюджет» открывается не позднее 1-го рабочего дня, следующего за днем окончания срока подачи заявок, установленного в объявлении о проведении отбора.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 системе «Электронный бюджет» Миндортрансом УР может быть определена дата до окончания срока подачи заявок, после наступления которой Миндортрансу УР открывается доступ в системе «Электронный бюджет» к поданным участниками отбора заявкам.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27. Миндортранс УР не позднее 1-го рабочего дня, следующего за днем окончания срока приема заявок, установленного в объявлении о проведении отбора, на Едином портале автоматически формирует и подписывает усиленной квалифицированной электронной подписью мин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истра (уполномоченного им лица) в системе «Электронный бюджет» протокол вскрытия заявок, который размещается на Едином портале не позднее 1-го рабочего дня, следующего за днем его подписания, и содержит следующую информацию о поступивших для участия в отбо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ре заявках: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а) регистрационный номер заявки;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б) дата и время поступления заявки;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в) полное наименование участника отбора — юридического лица или фамилию, имя, отчество (при наличии) участника отбора — индивидуального предпринимателя;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г) адрес участника отбора - юридического лица, адрес регистрации участника отбора — индивидуального предпринимателя;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д) запрашиваемый перевозчиком размер субсидии.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28.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Решения о соответствии заявок требованиям, указанным в объявлении о проведении отбора, принимаются Миндортрансом УР на основании результатов проверки информации и документов, представленных перевозчиками, прилагаемых к заявке.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29. Миндортранс УР отклоняет заявку в случае: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а)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несоответствия участника отбора категории, требованиям, установленным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пунктами 6,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19 настоящего Порядка и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критериям отбора, установленным пунктом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7 настоящего Порядка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б) непредставления (представления не в полном объеме) документов, указанных в объявле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нии о проведении отбора в соответствии с пунктом 22 настоящего Порядка;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в) несоответствия представленных документов и (или) заявки требованиям, установленным в объявлении о проведении отбора в соответствии с пунктами 21 и 22 настоящего Порядка;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г) недостоверности информации, содержащейся в документах, представленных в составе заявки;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д) подачи заявки после даты и (или) времени, определенных для подачи заявок;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е) ненаправления участником отбора доработанной заявки или направления ее за пределами срока для доработки, установленного пунктом 31 настоящего Порядка;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ж) отсутствия согласия участника отбора с условиями предоставления субсидии, установленными пунктом 40 настоящего Порядка.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30. При рассмотрении заявки Миндортранс УР вправе запросить у участников отбора разъяснения в отношении представленных им документов и информации с использованием системы «Электронный бюджет», направляемый при необходимости в равной мере всем участникам от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бора.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Участник отбора в течение 2 рабочих дней со дня, следующего за днем размещения Миндортрансом УР соответствующего запроса, обязан предоставить разъяснения в отношении представленных им документов и информации в системе «Электронный бюджет».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случае если участник отбора в ответ на запрос Миндортранса УР не представил запрашиваемые разъяснения в срок, установленный абзацем вторым настоящего пункта, информация об этом включается в протокол подведения итогов отбора, предусмотренный пунктом 36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настоящего Порядка;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31. В случае если возможность возврата заявок на доработку указана Миндортрансом УР в объявлении о проведении отбора, при несоответствии заявки или прилагаемых к ней документов требованиям, установленным в объявлении о проведении отбора в соответствии с пу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нктом 11 настоящего Порядка, Миндортранс УР не позднее чем за 3 рабочих дня до окончания срока рассмотрения заявок направляет заявку на доработку участнику отбора с указанием оснований для её возврата, а также положений заявки, нуждающихся в доработке, при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этом участник отбора обязан доработать и направить скорректированную заявку в Миндортранс УР в течение 1 рабочего дня со дня получения ее на доработку.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Решения Миндортранса УР о возврате заявок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«Эл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ектронный бюджет» в течение 1-го рабочего дня со дня их принятия с указанием оснований для возврата заявок, а также положений заявок, нуждающихся в доработке.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32. Отбор признается несостоявшимся в следующих случаях: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а) по окончании срока подачи заявок не подано ни одной заявки;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б) по результатам рассмотрения заявок отклонены все заявки.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3. По результатам рассмотрения заявок, но не позднее истечения срока, указанного в пункте 26 настоящего Порядка, Миндортранс УР осуществляет ранжирование заявок, которые не были отклонены, в порядке очерёдности их поступления в Миндортранс УР с формировани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ем рейтинга перевозчиков (далее – рейтинг).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34. По результатам ранжирования заявок первый номер в рейтинге присваивается участнику отбора, предложение которого поступило в Миндортранс УР ранее остальных. Второй и последующие места в рейтинге присваиваются участникам отбора в порядке очерёдности пост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упления их заявок в Миндортранс УР.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Ранжирование заявок и формирование рейтинга не осуществляется в случае признания отбора не состоявшимся по основаниям, установленным пунктом 32 настоящего Порядка;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35. Победителями отбора считаются участники отбора, включённые в рейтинг, которым субсидии могут быть предоставлены в пределах объема распределяемой субсидии, указанного в объявлении о проведении отбора.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36. В целях завершения отбора и определения победителей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«Электронный бюджет» протокол подведени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я итогов отбора, который включает следующие сведения: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а) дата, время и место рассмотрения заявок;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б) информацию об участниках отбора, заявки которых были рассмотрены;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г) наименования получателей субсидии, с которыми заключаются соглашения о предоставлении субсидии, и размер предоставляемой им субсидии.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7. При указании в протоколе подведения итогов отбора размера субсидии, предусмотренного для предоставления победителям, в случае несоответствия запрашиваемых ими размеров субсидии размерам субсидии, определенным в соответствии с пунктом 45 настоящего Поряд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ка, Миндортранс УР корректирует размеры субсидии, предусмотренные для предоставления таким перевозчикам, но не выше размеров, указанных ими в заявках.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8. Протокол подведения итогов отбора размещается на Едином портале не позднее 1-го рабочего дня, следующего за днем его подписания, а также, при необходимости, на официальном сайте Миндортранса УР не позднее 3-го рабочего дня, следующего за днем размещен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ия его на Едином портале.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39.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енений.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sz w:val="28"/>
          <w:highlight w:val="white"/>
        </w:rPr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0"/>
        <w:jc w:val="center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III. Условия и порядок предоставления субсидии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0"/>
        <w:jc w:val="center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sz w:val="28"/>
          <w:highlight w:val="white"/>
        </w:rPr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40. В т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ечение 7 рабочих дней со дня размещения на Едином портале протокола подведения итогов отбора в соответствии с пунктом 38 настоящего Порядка Миндортранс УР направляет перевозчику, признанному победителем отбора, в системе «Электронный бюджет» проект соглаше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ния о предоставлении субсидии в соответствии с типовой формой, установленной Министерством финансов Удмуртской Республики, в которое включаются в том числе следующие условия: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результат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,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характеристика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и значение результата предоставления субсидии;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сроки и форма представления получателем субсидии отчета о достижении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значения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результата предоставления субсидии;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согласие получателя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на осуществление Миндортрансом УР проверки соблюдения условий и порядка предост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авления субсидии, в том числе в части достижения результата предоставления субсидии, а также согласие на проведение проверок Министерством финансов Удмуртской Республики и Государственным контрольным комитетом Удмуртской Республики в соответствии со статья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ми 268.1 и 269.2 Бюджетного кодекса Российской Федерации;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условие о согласовании новых условий соглашения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или о расторжении соглашения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при недостижении согласия по новым условиям соглашения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в случае уменьшения Миндортрансу УР как получателю бюджетных средств ранее доведенных бюджетных ассигнований и лимитов бюдже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тных обязательств, приводящего к невозможности предоставления субсидии в размере, определенном соглашением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 соглашении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предусматриваются положения, согласно которым: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при реорганизации получателя субсидии в форме слияния, присоединения или преобразования в соглашение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вносятся изменения путем заключения дополнительного соглашения к соглашению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в части перемены лица в обязательстве с указанием в соглашении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 юридического лиц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а, являющегося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равопреемником;</w:t>
      </w:r>
      <w:r>
        <w:rPr>
          <w:rFonts w:ascii="PT Astra Serif" w:hAnsi="PT Astra Serif" w:cs="PT Astra Serif"/>
          <w:strike/>
          <w:sz w:val="28"/>
          <w:szCs w:val="28"/>
          <w:highlight w:val="white"/>
        </w:rPr>
      </w:r>
      <w:r>
        <w:rPr>
          <w:rFonts w:ascii="PT Astra Serif" w:hAnsi="PT Astra Serif" w:cs="PT Astra Serif"/>
          <w:strike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дпринимателем, соглашение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расторгается с формированием уведомления о расторжении соглашения </w:t>
      </w:r>
      <w:r>
        <w:rPr>
          <w:rFonts w:ascii="PT Astra Serif" w:hAnsi="PT Astra Serif" w:eastAsia="PT Astra Serif" w:cs="PT Astra Serif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в одностороннем порядке.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41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. Победитель отбора обязан подписать в системе «Электронный бюджет» проект соглашения о предоставлении субсидии в течение 3 рабочих дней со дня его поступления. При отсутствии технической возможности заключения соглашения о предоставлении субсидии в систем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 «Электронный бюджет» оно заключается на бумажном носителе в порядке и в сроки, указанные в настоящем пункте.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 случае незаключения победителем отбора в срок, указанный в абзаце первом настоящего пункта соглашения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, Миндортранс УР в течение 10 рабочих дней со дня истечения указанного срока вносит в протокол подведения итогов отбора, изменение в части исключения ука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занного победителя отбора из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рейтинга, победитель отбора признается уклонившимся от заключения соглашения о предоставлении субсидии, и субсидия ему не предоставляется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42. Соглашение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заключается при условии соответствия получателя субсидии требованиям и критериям отбора, установленным пунктами 19 и 7 настоящего Порядка соответственно.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43. В случае необходимости внесения изменений в заключенное соглашение о предоставлении субсидии Миндортранс УР и получатель субсидии в течение 5 рабочих дней в порядке, установленном пунктами 40, 41 настоящего Порядка, заключают в системе «Электронный бюд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жет» дополнительное соглашение к соглашению о предоставлении субсидии в соответствии с типовой формой, установленной Министерством финансов Удмуртской Республики.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44. В случае уменьшения Миндортрансу УР ранее доведенных лимитов бюджетных обязательств на предоставление субсидии, приводящего к невозможности предоставления субсидии получателю субсидии в размере, указанном в соглашении о предоставлении субсидии, Миндорт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ранс УР в течение 3 рабочих дней со дня возникновения указанных обстоятельств направляет получателю субсидии соответствующее уведомление с указанием размера субсидии, который может быть предоставлен в пределах лимитов бюджетных обязательств.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олучатель субсидии обязан в течение 3 рабочих дней со дня получения указанного уведомления проинформировать Миндортранс УР о согласии или несогласии на предоставление субсидии в размере, который может быть предоставлен в пределах лимитов бюджетных обязател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ьств.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 случае несогласия получателя субсидии на предоставление субсидии в размере, который может быть предоставлен в пределах лимитов бюджетных обязательств, или отсутствия ответа получателя субсидии по истечении срока, указанного в абзаце втором настоящего пун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кта, соглашение о предоставлении субсидии расторгается Миндортрансом УР в одностороннем порядке без последующего уведомления получателя субсидии о расторжении соглашения о предоставлении субсидии.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 случае согласия получателя субсидии на предоставление субсидии в размере, который может быть предоставлен в пределах лимитов бюджетных обязательств, Миндортранс УР и получатель субсидии в течение 3 рабочих дней со дня получения Миндортрансом УР указанног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 согласия в порядке, установленном пунктом 43 настоящего Порядка, заключают в системе «Электронный бюджет» дополнительное соглашение к соглашению о предоставлении субсидии в соответствии с типовой формой, установленной Министерством финансов Удмуртской Ре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публики. Если такое дополнительное соглашение не будет заключено по причине уклонения получателя субсидии от его подписания в указанный срок, то соглашение о предоставлении субсидии расторгается Миндортрансом УР в одностороннем порядке без последующего уве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домления получателя субсидии о расторжении указанного соглашения.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Требования, установленные настоящим пунктом, подлежат обязательному включению в соглашение о предоставлении субсидии.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45.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Ра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змер субсидии, предоставляемой i-му получателю субсидии на текущий финансовый год (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), определяется Миндортрансом УР в пределах лимитов бюджетных обязательств, доведенных Миндортрансу УР на текущий финансовый год на цель, указанн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ую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 в пункте 3 настоящего Порядк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  <w:u w:val="none"/>
        </w:rPr>
        <w:t xml:space="preserve">а, и рассчитывается по следующей формуле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center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=С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  <w:vertAlign w:val="subscript"/>
        </w:rPr>
        <w:t xml:space="preserve">пгi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/С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  <w:vertAlign w:val="subscript"/>
        </w:rPr>
        <w:t xml:space="preserve">общ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*ЛБО,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где: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С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  <w:vertAlign w:val="subscript"/>
        </w:rPr>
        <w:t xml:space="preserve">пгi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–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сумма недополученных i-м получателем субсидии доходов от перевозки отдельных категорий граждан, имеющих право на меры социальной поддержки, в году предшествующем году получения субсидии, сформированная исходя из сумм отраженных в акте-сверке взаимных расч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етов за указанный период, рублей.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Собщ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– сумма недополученных всеми получателями субсидии доходов от перевозки отдельных категорий граждан, имеющих право на меры социальной поддержки, в году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предшествующем году получения субсидии, сформированная из отчетов, принятых Миндортрансом УР к оплате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 указанный период, подавших заявку, рублей;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ЛБО – размер лимитов бюджетных обязательств на предоставление субсидии на соответствующий финансовый год и на плановый период, доведенный до Миндортранса УР на текущий год, рублей.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46. Результатом предоставления субсидии является количество перевезенных отдельных категорий граждан, имеющих право на меры социальной поддержки, за период с 1 декабря отчетного года по 30 ноября текущего года.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Характеристика результата предоставления субсидии определяется количеством поездок совершенных отдельных категорий граждан, имеющих право на меры социальной поддержки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за период с 1 декабря отчетного года по 30 ноября текущего года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, и устанавливается Миндортрансом УР в со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глашении о предоставлении субсидии.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47.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Для получения су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бсидии, в размере, установленном в настоящем пункте, получате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ль субсидии после заключения соглашения о предоставлении субсидии ежемесячно, не позднее срока, установленного в соглашении о предоставлении субсидии, представляет в Миндортранс УР за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явление о предоставлении субсидии за отчетный месяц, составленное в произвольной форме, с приложением следующих документов: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1) отчета о величине недополученных в отчетном месяце доходов, возникших в связи с перевозкой граждан, имеющих право на меры социальной поддержки, по форме, установленной приложением к настоящему Порядку, подготовленный на основании данных из отчетов по фо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рме ЦО-22 пригород, утвержденной распоряжением открытого акционерного общества «Российские железные дороги» (далее - ОАО «РЖД») от 27 апреля 2004 года № 1964р «Об утверждении внутренней формы статистической отчетности о работе пригородного пассажирского ко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мплекса», в актуальной на день представления перевозчиком предусмотренных настоящим пунктом документов редакции (далее - ЦО-22 пригород), ЦО-22ф пригород, форме утвержденной распоряжением ОАО «РЖД» от 22 июня 2004 года № 2636р «Об утверждении внутренней фо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рмы финансовой отчетности о работе пригородного пассажирского комплекса», в актуальной на день представления перевозчиком предусмотренных настоящим пунктом документов редакции (далее - ЦО-22ф пригород);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2) счета на оплату;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3) данных форм отчетности ЦО-22 пригород и ЦО-22ф пригород в электронной форме в формате Excel, в разрезе Удмуртской Республики, отражающие показатели отчетного периода по количеству отправленных и перевезенных отдельных категорий граждан, имеющих право на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м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еры социальной поддержки,и размеру доходов, полученных от их перевозки, а также подтверждающие совершение отдельными категориями граждан, имеющих право на меры социальной поддержки,факта поездки на территории Удмуртской Республики железнодорожным транспорт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ом общего пользования в пригородном сообщении между станцией отправления и станцией прибытия, которые указаны в соответствующем соглашении о предоставлении субсидии на возмещение недополученных доходов в результате государственного регулирования.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Отчет должен быть подписан руководителем и главным бухгалтером получателя субсидии, скреплен печатью (при наличии) получателя субсидии.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 текущем финансовом году перечисление субсидии осуществляется за период с декабря отчетного финансового года по ноябрь текущего финансового года. Перечисление субсидии за декабрь отчетного финансового года осуществляется за счет лимитов бюджетных обязател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ьств, доведенных в установленном порядке Миндортрансу УР на предоставление субсидии, текущ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его финансового года.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Размер субсидии (Р), указанный в абзаце первом настоящего пункта определяется, рублей;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0"/>
        <w:jc w:val="center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Р=П+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∑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Цпi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*k,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где: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Цпi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–цена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проездного документа (билета), сформированная с применением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тарифа, установленного Министерством строительства, жилищно-коммунального хозяйства и энергетики Удмуртской Республики на текущий финансовый год, за одну поездку i-го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гражданина, имеющего право на меру социальной поддержки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железнодо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рожным транспортом общего пользования в пригородном сообщении на определенное расстояние, которую получатель субсидии мог получить без предоставления такому i-му гражданину, имеющему право на меру социальной поддержки, льготы, рублей; 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k – размер предоставляемой меры социальной поддержки, установленный постановлением Правительства Удмуртской Республики от 26 декабря 2005 года № 175 «О предоставлении мер социальной поддержки по проезду на железнодорожном транспорте в поездах пригородного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сообщения отдельным категориям граждан в Удмуртской Республике» i-ому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гражданину, имеющему право на меру социальной поддержки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, процент;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– р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азмер превышения, рублей.</w:t>
      </w:r>
      <w:r>
        <w:rPr>
          <w:rFonts w:ascii="PT Astra Serif" w:hAnsi="PT Astra Serif" w:eastAsia="PT Astra Serif" w:cs="PT Astra Serif"/>
          <w:strike w:val="0"/>
          <w:highlight w:val="white"/>
        </w:rPr>
        <w:t xml:space="preserve">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 случае если ежемесячно определяемый размер субсидии превысит размер субсидии, установленный в соглашении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, то указанный размер превышения, включается в расчет размера субсидии в году, следующим за отчетным годом.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708"/>
        <w:jc w:val="both"/>
        <w:spacing w:line="56" w:lineRule="atLeast"/>
        <w:rPr>
          <w:rFonts w:ascii="PT Astra Serif" w:hAnsi="PT Astra Serif" w:cs="PT Astra Seri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Документы (копии документ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ов), указанные в настоящем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пункте,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 за исключением документов, представляемых в электронной форме, должны быть подписаны руководителем получателя субсидии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или уполномоченным им лицом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, главным бухгалтером получателя субсидии (при наличии) и скре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плены печатью получателя субсидии (при наличии).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В случае если документы (копии документов), указанные в настоящем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пункте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, подписываются не руководителем получателя субсидии, к ним должна быть приложена выданная руководителем получате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ля субсидии доверенность на их подписание.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48. Получатель субсидии несет ответственность за достоверность сведений, содержащихся в документах, указанных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в пункте 47 настоящего Порядка (далее – документы на получение субсидии).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49. Миндортранс УР при поступлении документов на получение субсидии: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1) регистрирует поступившие документы в день их поступления;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2) в течение 5 рабочих дней со дня регистрации документов на получение субсидии рассматривает их и принимает решение о предоставлении субсидии или об отказе в предоставлении субсидии.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50. В пределах срока, установленного пунктом 49 настоящего Порядка для рассмотрения документов на получение субсидии, Миндортранс УР в целях содержащихся в них сведений имеет право направить получателю субсидии письменный запрос о представлении информации,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предусмотренной Методикой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ользования в пригородном сообщении, утвержденной приказом Федеральной антимонопольной службы от 5 декабря 2017 года № 1649/17 (далее – Методика расчета).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В случае направления запроса срок проверки Миндортрансом УР документов продлевается на время, необходимое для предоставления получателем субсидии сведений после получения им указанного запроса, но не более чем на 5 рабочих дней.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Получатель субсидии обязан представить предусмотренные настоящим пунктом сведения. 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51. Основаниями для отказа получателю субсидии в предоставлении субсидии являются: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1) несоответствие представленных получателем субсидии документов на получение субсидии требованиям, определенным в пункте 47 настоящего Порядка, или непредставление (представление не в полном объеме) указанных документов;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2) установление факта недостоверности предоставляемой получателем субсидии информации;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3) непредставление получателем субсидии информации, предусмотренной Методикой расчёта, по истечении срока, установленного пунктом 50 настоящего Порядка;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4) расторжение заключенного с получателем субсидии соглашения о предоставлении субсидии.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52. В случае принятия решения об отказе в предоставлении субсидии Миндортранс УР не позднее 5 рабочих дней со дня его принятия направляет получателю субсидии соответствующее уведомление с указанием причин, послуживших основаниями для его принятия.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53. После устранения причин, указанных в подпунктах 1 - 3 пункта 51 настоящего Порядка, послуживших основанием для отказа в предоставлении субсидии, получатель субсидии вправе повторно в отчетном году обратиться в Миндортранс УР за её предоставлением в пор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ядке, установленном пунктом 47 настоящего Порядка.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  <w:u w:val="none"/>
        </w:rPr>
        <w:t xml:space="preserve">54. В случае принятия решения о предоставлении субсидии она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одлежит перечислению ежемесячно на счет получателя субсидии, открытый в учреждении Центрального банка Российской Федерации или кредитной организации, не позднее 10-го рабочего дня, следующего за днем принятия Миндортрансом УР решения о предоставлении получ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ателю субсидии субсидии.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20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sz w:val="28"/>
          <w:highlight w:val="white"/>
        </w:rPr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0"/>
        <w:jc w:val="center"/>
        <w:spacing w:line="56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t xml:space="preserve">IV.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Требования к отчетности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sz w:val="28"/>
          <w:highlight w:val="white"/>
        </w:rPr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55. Получатель субсидии представляет отчет о достижении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значения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результата предоставления субсидии в системе «Электронный бюджет» ежеквартально, не позднее последнего числа месяца, следующего за отчетным кварталом, годовой отчет не позднее 31 января год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а, следующего за годом предоставления субсидии, по форме, предусмотренной типовой формой, установленной Министерством финансов Удмуртской Республики для соглашений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 предоставлении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56. Миндортранс УР осуществляет проверку отчета о достижении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значения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результата предоставления субсидии в срок, не превышающий 20 рабочих дней со дня представления указанного отчета.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 w:val="0"/>
          <w:highlight w:val="white"/>
        </w:rPr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center"/>
        <w:spacing w:line="283" w:lineRule="atLeast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V. Требования об осуществлении контроля (мониторинга) за соблюдением условий и порядка предоставления субсидии и ответственность за их нарушение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center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57. Миндортранс УР осуществляет монитори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нг достижения получателем субсидии результата предоставления субсидии, характеристика и значение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которых определены соглашением о предоставлении субсидии, и событий, отражающих факт завершения соответствующего мероприятия по получен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ию результата предоставления субсидии (контрольная точка), в порядке, по формам и в сроки, которые предусмотрены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58. Миндортранс УР осуществляет проверку соблюдения получателем субсидии условий и порядка предоставления субсидии, в том числе в части достижения результата предоставления субсидии.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59. Основаниями для возврата средств предоставленной субсидии в бюджет Удмуртской Республики являются: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1) нарушение получателем субсидии условия предоставления субсидии, установленного абзацем четвертым пункта 40 настоящего Порядка, выявленное в том числе по фактам проверок, проведенных Миндортрансом УР, и (или) Министерством финансов Удмуртской Республики,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и (или) Государственным контрольным комитетом Удмуртской Республики;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2) недостижение получателем субсидии значение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результата предоставления субсидии, установленной в соглашении о предоставлении субсидии.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60. Минд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ортранс УР в течение 10 рабочих дней со дня обнаружения соответствующего факта из числа установленных пунктом 59 настоящего Порядка направляет получателю субсидии письменное уведомление о возврате средств субсидии с указанием реквизитов для перечисления су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ммы субсидии в доход бюджета Удмуртской Республики.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61.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Средства предоставленной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подлежат возврату получателем субсидии в бюджет Удмуртской Республики в 30-дневный срок, со дня получения уведомления, указанного в пункте 60 настоящего Порядка: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1) в случае нарушения получателем субсидии условия предоставления субсидии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в полном объеме;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2) в случае недостижения получателем субсидии значения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результата предоставления субсидии размер субсидии, подлежащий возврату в бюджет Удмуртской Республики, определяется пропорционально величине недостигнутого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значения результата предоставления субсидии,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 указанного в соглашении о предоставлении субсидии.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62. При нарушени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и получателем субсидии срока возврата средств субсидии, указанного в пункте 61 настоящего Порядка, Миндортранс УР в семидневный срок со дня истечения срока возврата средств субсидии принимает меры по взысканию указанных средств в бюджет Удмуртской Республи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ки в установленном законодательством Российской Федерации порядке.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»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</w:p>
    <w:p>
      <w:pPr>
        <w:ind w:left="0" w:right="0" w:firstLine="539"/>
        <w:jc w:val="center"/>
        <w:spacing w:line="56" w:lineRule="atLeast"/>
        <w:rPr>
          <w:rFonts w:ascii="PT Astra Serif" w:hAnsi="PT Astra Serif" w:cs="PT Astra Serif"/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____________________________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6094" w:right="0" w:firstLine="0"/>
        <w:jc w:val="center"/>
        <w:spacing w:line="283" w:lineRule="atLeast"/>
        <w:shd w:val="clear" w:color="ffffff" w:fill="ffffff"/>
        <w:rPr>
          <w:rFonts w:ascii="PT Astra Serif" w:hAnsi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6094" w:right="0" w:firstLine="0"/>
        <w:jc w:val="center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6094" w:right="0" w:firstLine="0"/>
        <w:jc w:val="center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102" w:right="0" w:firstLine="0"/>
        <w:jc w:val="right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pStyle w:val="752"/>
        <w:ind w:left="5102" w:right="0" w:firstLine="0"/>
        <w:jc w:val="center"/>
        <w:spacing w:line="283" w:lineRule="atLeast"/>
        <w:shd w:val="clear" w:color="ffffff" w:fill="ffffff"/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Приложение 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trike w:val="0"/>
          <w:color w:val="000000"/>
          <w:sz w:val="28"/>
          <w:szCs w:val="28"/>
          <w:highlight w:val="white"/>
        </w:rPr>
      </w:r>
    </w:p>
    <w:p>
      <w:pPr>
        <w:ind w:left="5244" w:right="0" w:firstLine="0"/>
        <w:jc w:val="center"/>
        <w:spacing w:line="283" w:lineRule="atLeast"/>
        <w:shd w:val="clear" w:color="ffffff" w:fill="ffffff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к Порядку предоставления субсидии из бюджета Удмуртской Республики юридическим лицам или индивидуальным предпринимателя</w:t>
      </w:r>
      <w:r>
        <w:rPr>
          <w:rFonts w:ascii="PT Astra Serif" w:hAnsi="PT Astra Serif" w:eastAsia="PT Astra Serif" w:cs="PT Astra Serif"/>
          <w:strike w:val="0"/>
          <w:color w:val="000000"/>
          <w:sz w:val="28"/>
          <w:highlight w:val="white"/>
        </w:rPr>
        <w:t xml:space="preserve">м, осуществляющим перевозку пассажиров железнодорожным транспортом общего пользования в пригородном сообщении на территории Удмуртской Республики, на возмещение недополученных доходов в связи с перевозкой граждан, имеющих право на меры социальной поддержки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6094" w:right="0" w:firstLine="0"/>
        <w:jc w:val="center"/>
        <w:spacing w:line="283" w:lineRule="atLeast"/>
        <w:shd w:val="clear" w:color="ffffff" w:fill="ffffff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left"/>
        <w:rPr>
          <w:rFonts w:ascii="PT Astra Serif" w:hAnsi="PT Astra Serif" w:cs="PT Astra Serif"/>
          <w:strike w:val="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strike w:val="0"/>
          <w:sz w:val="24"/>
          <w:szCs w:val="24"/>
          <w:highlight w:val="white"/>
        </w:rPr>
      </w:r>
      <w:r>
        <w:rPr>
          <w:rFonts w:ascii="PT Astra Serif" w:hAnsi="PT Astra Serif" w:cs="PT Astra Serif"/>
          <w:strike w:val="0"/>
          <w:sz w:val="24"/>
          <w:szCs w:val="24"/>
          <w:highlight w:val="white"/>
        </w:rPr>
      </w:r>
      <w:r>
        <w:rPr>
          <w:rFonts w:ascii="PT Astra Serif" w:hAnsi="PT Astra Serif" w:cs="PT Astra Serif"/>
          <w:strike w:val="0"/>
          <w:sz w:val="24"/>
          <w:szCs w:val="24"/>
          <w:highlight w:val="white"/>
        </w:rPr>
      </w:r>
    </w:p>
    <w:p>
      <w:pPr>
        <w:pStyle w:val="752"/>
        <w:ind w:left="0" w:right="0" w:firstLine="0"/>
        <w:jc w:val="center"/>
        <w:rPr>
          <w:rFonts w:ascii="PT Astra Serif" w:hAnsi="PT Astra Serif" w:cs="PT Astra Serif"/>
          <w:b/>
          <w:bCs/>
          <w:strike w:val="0"/>
          <w:color w:val="00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bCs/>
          <w:strike w:val="0"/>
          <w:color w:val="000000"/>
          <w:sz w:val="24"/>
          <w:highlight w:val="white"/>
        </w:rPr>
        <w:t xml:space="preserve">О</w:t>
      </w:r>
      <w:r>
        <w:rPr>
          <w:rFonts w:ascii="PT Astra Serif" w:hAnsi="PT Astra Serif" w:eastAsia="PT Astra Serif" w:cs="PT Astra Serif"/>
          <w:b/>
          <w:bCs/>
          <w:strike w:val="0"/>
          <w:color w:val="000000"/>
          <w:sz w:val="24"/>
          <w:highlight w:val="white"/>
          <w:lang w:val="ru-RU"/>
        </w:rPr>
        <w:t xml:space="preserve">ТЧЕТ</w:t>
      </w:r>
      <w:r>
        <w:rPr>
          <w:rFonts w:ascii="PT Astra Serif" w:hAnsi="PT Astra Serif" w:cs="PT Astra Serif"/>
          <w:b/>
          <w:bCs/>
          <w:strike w:val="0"/>
          <w:color w:val="000000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trike w:val="0"/>
          <w:color w:val="000000"/>
          <w:sz w:val="24"/>
          <w:szCs w:val="24"/>
          <w:highlight w:val="white"/>
        </w:rPr>
      </w:r>
    </w:p>
    <w:p>
      <w:pPr>
        <w:pStyle w:val="752"/>
        <w:ind w:left="0" w:right="0" w:firstLine="0"/>
        <w:jc w:val="center"/>
        <w:rPr>
          <w:rFonts w:ascii="PT Astra Serif" w:hAnsi="PT Astra Serif" w:cs="PT Astra Serif"/>
          <w:b/>
          <w:bCs/>
          <w:strike w:val="0"/>
          <w:color w:val="000000"/>
          <w:sz w:val="24"/>
          <w:szCs w:val="24"/>
          <w:highlight w:val="white"/>
        </w:rPr>
      </w:pPr>
      <w:r>
        <w:rPr>
          <w:rFonts w:ascii="PT Astra Serif" w:hAnsi="PT Astra Serif" w:eastAsia="PT Astra Serif" w:cs="PT Astra Serif"/>
          <w:b/>
          <w:bCs/>
          <w:strike w:val="0"/>
          <w:color w:val="000000"/>
          <w:sz w:val="24"/>
          <w:highlight w:val="white"/>
        </w:rPr>
        <w:t xml:space="preserve">о величине недополученных доходов в связи с перевозкой</w:t>
      </w:r>
      <w:r>
        <w:rPr>
          <w:rFonts w:ascii="PT Astra Serif" w:hAnsi="PT Astra Serif" w:cs="PT Astra Serif"/>
          <w:b/>
          <w:bCs/>
          <w:strike w:val="0"/>
          <w:color w:val="000000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strike w:val="0"/>
          <w:color w:val="000000"/>
          <w:sz w:val="24"/>
          <w:szCs w:val="24"/>
          <w:highlight w:val="white"/>
        </w:rPr>
      </w:r>
    </w:p>
    <w:p>
      <w:pPr>
        <w:pStyle w:val="752"/>
        <w:ind w:left="0" w:right="0" w:firstLine="0"/>
        <w:jc w:val="center"/>
        <w:rPr>
          <w:rFonts w:ascii="PT Astra Serif" w:hAnsi="PT Astra Serif" w:cs="PT Astra Serif"/>
          <w:b/>
          <w:bCs/>
          <w:strike w:val="0"/>
          <w:highlight w:val="white"/>
        </w:rPr>
      </w:pPr>
      <w:r>
        <w:rPr>
          <w:rFonts w:ascii="PT Astra Serif" w:hAnsi="PT Astra Serif" w:eastAsia="PT Astra Serif" w:cs="PT Astra Serif"/>
          <w:b/>
          <w:bCs/>
          <w:strike w:val="0"/>
          <w:color w:val="000000"/>
          <w:sz w:val="24"/>
          <w:highlight w:val="white"/>
        </w:rPr>
        <w:t xml:space="preserve">граждан, имеющих право на меры социальной поддержки,</w:t>
      </w:r>
      <w:r>
        <w:rPr>
          <w:rFonts w:ascii="PT Astra Serif" w:hAnsi="PT Astra Serif" w:cs="PT Astra Serif"/>
          <w:b/>
          <w:bCs/>
          <w:strike w:val="0"/>
          <w:highlight w:val="white"/>
        </w:rPr>
      </w:r>
      <w:r>
        <w:rPr>
          <w:rFonts w:ascii="PT Astra Serif" w:hAnsi="PT Astra Serif" w:cs="PT Astra Serif"/>
          <w:b/>
          <w:bCs/>
          <w:strike w:val="0"/>
          <w:highlight w:val="white"/>
        </w:rPr>
      </w:r>
    </w:p>
    <w:p>
      <w:pPr>
        <w:pStyle w:val="752"/>
        <w:ind w:left="0" w:right="0" w:firstLine="0"/>
        <w:jc w:val="center"/>
        <w:rPr>
          <w:rFonts w:ascii="PT Astra Serif" w:hAnsi="PT Astra Serif" w:cs="PT Astra Serif"/>
          <w:b/>
          <w:bCs/>
          <w:strike w:val="0"/>
          <w:highlight w:val="white"/>
        </w:rPr>
      </w:pPr>
      <w:r>
        <w:rPr>
          <w:rFonts w:ascii="PT Astra Serif" w:hAnsi="PT Astra Serif" w:eastAsia="PT Astra Serif" w:cs="PT Astra Serif"/>
          <w:b/>
          <w:bCs/>
          <w:strike w:val="0"/>
          <w:color w:val="000000"/>
          <w:sz w:val="24"/>
          <w:highlight w:val="white"/>
        </w:rPr>
        <w:t xml:space="preserve">за ______________ месяц 202_ года</w:t>
      </w:r>
      <w:r>
        <w:rPr>
          <w:rFonts w:ascii="PT Astra Serif" w:hAnsi="PT Astra Serif" w:cs="PT Astra Serif"/>
          <w:b/>
          <w:bCs/>
          <w:strike w:val="0"/>
          <w:highlight w:val="white"/>
        </w:rPr>
      </w:r>
      <w:r>
        <w:rPr>
          <w:rFonts w:ascii="PT Astra Serif" w:hAnsi="PT Astra Serif" w:cs="PT Astra Serif"/>
          <w:b/>
          <w:bCs/>
          <w:strike w:val="0"/>
          <w:highlight w:val="white"/>
        </w:rPr>
      </w:r>
    </w:p>
    <w:p>
      <w:pPr>
        <w:ind w:left="0" w:right="0" w:firstLine="0"/>
        <w:jc w:val="left"/>
        <w:rPr>
          <w:rFonts w:ascii="PT Astra Serif" w:hAnsi="PT Astra Serif" w:cs="PT Astra Serif"/>
          <w:b/>
          <w:bCs/>
          <w:strike w:val="0"/>
          <w:highlight w:val="white"/>
        </w:rPr>
      </w:pPr>
      <w:r>
        <w:rPr>
          <w:rFonts w:ascii="PT Astra Serif" w:hAnsi="PT Astra Serif" w:eastAsia="PT Astra Serif" w:cs="PT Astra Serif"/>
          <w:b/>
          <w:bCs/>
          <w:strike w:val="0"/>
          <w:color w:val="000000"/>
          <w:sz w:val="24"/>
          <w:highlight w:val="white"/>
        </w:rPr>
      </w:r>
      <w:r>
        <w:rPr>
          <w:rFonts w:ascii="PT Astra Serif" w:hAnsi="PT Astra Serif" w:cs="PT Astra Serif"/>
          <w:b/>
          <w:bCs/>
          <w:strike w:val="0"/>
          <w:highlight w:val="white"/>
        </w:rPr>
      </w:r>
      <w:r>
        <w:rPr>
          <w:rFonts w:ascii="PT Astra Serif" w:hAnsi="PT Astra Serif" w:cs="PT Astra Serif"/>
          <w:b/>
          <w:bCs/>
          <w:strike w:val="0"/>
          <w:highlight w:val="white"/>
        </w:rPr>
      </w:r>
    </w:p>
    <w:tbl>
      <w:tblPr>
        <w:tblStyle w:val="872"/>
        <w:tblW w:w="9355" w:type="dxa"/>
        <w:tblInd w:w="0" w:type="dxa"/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17"/>
        <w:gridCol w:w="1215"/>
        <w:gridCol w:w="1212"/>
        <w:gridCol w:w="1120"/>
        <w:gridCol w:w="1212"/>
        <w:gridCol w:w="1119"/>
        <w:gridCol w:w="1214"/>
        <w:gridCol w:w="1145"/>
      </w:tblGrid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117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center"/>
              <w:spacing w:before="0" w:after="0"/>
              <w:widowControl/>
              <w:rPr>
                <w:rFonts w:ascii="PT Astra Serif" w:hAnsi="PT Astra Serif" w:cs="PT Astra Serif"/>
                <w:strike w:val="0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highlight w:val="white"/>
              </w:rPr>
              <w:t xml:space="preserve">Категория граждан</w:t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215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center"/>
              <w:spacing w:before="0" w:after="0"/>
              <w:widowControl/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highlight w:val="white"/>
              </w:rPr>
              <w:t xml:space="preserve">Количество</w:t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widowControl/>
              <w:rPr>
                <w:rFonts w:ascii="PT Astra Serif" w:hAnsi="PT Astra Serif" w:cs="PT Astra Serif"/>
                <w:strike w:val="0"/>
                <w:color w:val="000000" w:themeColor="text1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highlight w:val="white"/>
              </w:rPr>
              <w:t xml:space="preserve">билетов, оформленных отправленным с территории УР </w:t>
            </w:r>
            <w:r>
              <w:rPr>
                <w:rFonts w:ascii="PT Astra Serif" w:hAnsi="PT Astra Serif" w:eastAsia="PT Astra Serif" w:cs="PT Astra Serif"/>
                <w:strike w:val="0"/>
                <w:color w:val="000000" w:themeColor="text1"/>
                <w:sz w:val="20"/>
                <w:highlight w:val="white"/>
              </w:rPr>
              <w:t xml:space="preserve">льготников, чел.</w:t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212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center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/>
                <w:sz w:val="20"/>
                <w:highlight w:val="white"/>
              </w:rPr>
              <w:t xml:space="preserve">Количество перевезенных по УР льготников, чел.</w:t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120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center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/>
                <w:sz w:val="20"/>
                <w:highlight w:val="white"/>
              </w:rPr>
              <w:t xml:space="preserve">Дальность поездки перевезенных по УР льготников, км</w:t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212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center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/>
                <w:sz w:val="20"/>
                <w:highlight w:val="white"/>
              </w:rPr>
              <w:t xml:space="preserve">Стоимость поездки одного перевезенного по УР льготника, руб.</w:t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119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center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/>
                <w:sz w:val="20"/>
                <w:highlight w:val="white"/>
              </w:rPr>
              <w:t xml:space="preserve">Полученные доходы от перевозки льготников, всего, руб.</w:t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214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center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/>
                <w:sz w:val="20"/>
                <w:highlight w:val="white"/>
              </w:rPr>
              <w:t xml:space="preserve">Доходы, которые перевозчик получил бы от перевозки льготников по установленным тарифам, руб.</w:t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</w:tcMar>
            <w:tcW w:w="1145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center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color w:val="000000"/>
                <w:sz w:val="20"/>
                <w:highlight w:val="white"/>
              </w:rPr>
              <w:t xml:space="preserve">Размер недополученных доходов перевозчика от перевозки льготников, руб.</w:t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117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both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215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both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212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both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120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both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212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both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119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both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top w:w="0" w:type="dxa"/>
              <w:right w:w="0" w:type="dxa"/>
            </w:tcMar>
            <w:tcW w:w="1214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both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</w:tcMar>
            <w:tcW w:w="1145" w:type="dxa"/>
            <w:textDirection w:val="lrTb"/>
            <w:noWrap w:val="false"/>
          </w:tcPr>
          <w:p>
            <w:pPr>
              <w:pStyle w:val="752"/>
              <w:ind w:left="0" w:right="0" w:firstLine="0"/>
              <w:jc w:val="both"/>
              <w:spacing w:before="0" w:after="0"/>
              <w:widowControl/>
              <w:rPr>
                <w:rFonts w:ascii="PT Astra Serif" w:hAnsi="PT Astra Serif" w:cs="PT Astra Serif"/>
                <w:strike w:val="0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  <w:r>
              <w:rPr>
                <w:rFonts w:ascii="PT Astra Serif" w:hAnsi="PT Astra Serif" w:cs="PT Astra Serif"/>
                <w:strike w:val="0"/>
                <w:highlight w:val="white"/>
              </w:rPr>
            </w:r>
          </w:p>
        </w:tc>
      </w:tr>
    </w:tbl>
    <w:p>
      <w:pPr>
        <w:pStyle w:val="752"/>
        <w:ind w:left="0" w:right="0" w:firstLine="0"/>
        <w:jc w:val="center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center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both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0"/>
          <w:highlight w:val="white"/>
        </w:rPr>
        <w:t xml:space="preserve">_________________________ ___________ _____________________________________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both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0"/>
          <w:highlight w:val="white"/>
        </w:rPr>
        <w:t xml:space="preserve">(наименование должности (подпись) (фамилия, инициалы)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both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0"/>
          <w:highlight w:val="white"/>
        </w:rPr>
        <w:t xml:space="preserve">руководителя перевозчика)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both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both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0"/>
          <w:highlight w:val="white"/>
        </w:rPr>
        <w:t xml:space="preserve">_________________________ ___________ _____________________________________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both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0"/>
          <w:highlight w:val="white"/>
        </w:rPr>
        <w:t xml:space="preserve">(наименование должности (подпись) (фамилия, инициалы)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both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0"/>
          <w:highlight w:val="white"/>
        </w:rPr>
        <w:t xml:space="preserve">лица, ответственного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both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0"/>
          <w:highlight w:val="white"/>
        </w:rPr>
        <w:t xml:space="preserve">за ведение бухгалтерского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both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0"/>
          <w:highlight w:val="white"/>
        </w:rPr>
        <w:t xml:space="preserve">учета перевозчика)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both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pStyle w:val="752"/>
        <w:ind w:left="0" w:right="0" w:firstLine="0"/>
        <w:jc w:val="both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color w:val="000000"/>
          <w:sz w:val="20"/>
          <w:highlight w:val="white"/>
        </w:rPr>
        <w:t xml:space="preserve">М.П.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p>
      <w:pPr>
        <w:ind w:left="0" w:right="0" w:firstLine="0"/>
        <w:jc w:val="center"/>
        <w:spacing w:line="57" w:lineRule="atLeast"/>
        <w:rPr>
          <w:rFonts w:ascii="PT Astra Serif" w:hAnsi="PT Astra Serif" w:cs="PT Astra Serif"/>
          <w:strike w:val="0"/>
          <w:highlight w:val="white"/>
        </w:rPr>
      </w:pPr>
      <w:r>
        <w:rPr>
          <w:rFonts w:ascii="PT Astra Serif" w:hAnsi="PT Astra Serif" w:eastAsia="PT Astra Serif" w:cs="PT Astra Serif"/>
          <w:strike w:val="0"/>
          <w:highlight w:val="white"/>
        </w:rPr>
        <w:t xml:space="preserve">___________________</w:t>
      </w:r>
      <w:r>
        <w:rPr>
          <w:rFonts w:ascii="PT Astra Serif" w:hAnsi="PT Astra Serif" w:cs="PT Astra Serif"/>
          <w:strike w:val="0"/>
          <w:highlight w:val="white"/>
        </w:rPr>
      </w:r>
      <w:r>
        <w:rPr>
          <w:rFonts w:ascii="PT Astra Serif" w:hAnsi="PT Astra Serif" w:cs="PT Astra Serif"/>
          <w:strike w:val="0"/>
          <w:highlight w:val="white"/>
        </w:rPr>
      </w:r>
    </w:p>
    <w:sectPr>
      <w:headerReference w:type="default" r:id="rId11"/>
      <w:headerReference w:type="first" r:id="rId12"/>
      <w:footerReference w:type="default" r:id="rId15"/>
      <w:footerReference w:type="first" r:id="rId16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4020202020204"/>
  </w:font>
  <w:font w:name="Lohit Devanagari">
    <w:panose1 w:val="020B0600000000000000"/>
  </w:font>
  <w:font w:name="Open Sans">
    <w:panose1 w:val="020B0606030504020204"/>
  </w:font>
  <w:font w:name="Tahoma">
    <w:panose1 w:val="020B060402020202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jc w:val="center"/>
    </w:pPr>
    <w:r/>
    <w:r/>
  </w:p>
  <w:p>
    <w:pPr>
      <w:pStyle w:val="83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jc w:val="center"/>
    </w:pPr>
    <w:r/>
    <w:r/>
  </w:p>
  <w:p>
    <w:pPr>
      <w:pStyle w:val="83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jc w:val="both"/>
    </w:pPr>
    <w:r/>
    <w:r/>
  </w:p>
  <w:p>
    <w:pPr>
      <w:pStyle w:val="8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40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 w:cs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 w:cs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 w:cs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</w:abstractNum>
  <w:abstractNum w:abstractNumId="1">
    <w:multiLevelType w:val="hybridMultilevel"/>
    <w:lvl w:ilvl="0">
      <w:start w:val="1"/>
      <w:numFmt w:val="decimal"/>
      <w:pStyle w:val="844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uiPriority w:val="0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paragraph" w:styleId="753">
    <w:name w:val="Heading 1"/>
    <w:basedOn w:val="818"/>
    <w:next w:val="818"/>
    <w:link w:val="792"/>
    <w:uiPriority w:val="0"/>
    <w:qFormat/>
    <w:pPr>
      <w:keepNext/>
      <w:spacing w:before="480" w:after="140"/>
      <w:outlineLvl w:val="0"/>
    </w:pPr>
    <w:rPr>
      <w:rFonts w:cs="Arial"/>
      <w:color w:val="1f497d"/>
      <w:sz w:val="36"/>
      <w:szCs w:val="32"/>
    </w:rPr>
  </w:style>
  <w:style w:type="paragraph" w:styleId="754">
    <w:name w:val="Heading 2"/>
    <w:basedOn w:val="818"/>
    <w:next w:val="818"/>
    <w:link w:val="794"/>
    <w:uiPriority w:val="0"/>
    <w:qFormat/>
    <w:pPr>
      <w:keepNext/>
      <w:spacing w:before="400" w:after="120"/>
      <w:outlineLvl w:val="1"/>
    </w:pPr>
    <w:rPr>
      <w:color w:val="1f497d"/>
    </w:rPr>
  </w:style>
  <w:style w:type="paragraph" w:styleId="755">
    <w:name w:val="Heading 3"/>
    <w:basedOn w:val="818"/>
    <w:next w:val="818"/>
    <w:link w:val="795"/>
    <w:uiPriority w:val="0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56">
    <w:name w:val="Heading 4"/>
    <w:basedOn w:val="752"/>
    <w:next w:val="752"/>
    <w:link w:val="796"/>
    <w:uiPriority w:val="0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57">
    <w:name w:val="Heading 5"/>
    <w:basedOn w:val="752"/>
    <w:next w:val="752"/>
    <w:link w:val="797"/>
    <w:uiPriority w:val="0"/>
    <w:qFormat/>
    <w:pPr>
      <w:keepNext/>
      <w:spacing w:before="0" w:after="120"/>
      <w:outlineLvl w:val="4"/>
    </w:pPr>
    <w:rPr>
      <w:rFonts w:eastAsia="Times New Roman"/>
      <w:b/>
      <w:color w:val="1f497d"/>
      <w:lang w:eastAsia="ru-RU"/>
    </w:rPr>
  </w:style>
  <w:style w:type="paragraph" w:styleId="758">
    <w:name w:val="Heading 6"/>
    <w:basedOn w:val="752"/>
    <w:next w:val="752"/>
    <w:link w:val="812"/>
    <w:uiPriority w:val="99"/>
    <w:semiHidden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759">
    <w:name w:val="Heading 7"/>
    <w:basedOn w:val="752"/>
    <w:next w:val="752"/>
    <w:link w:val="813"/>
    <w:uiPriority w:val="99"/>
    <w:semiHidden/>
    <w:qFormat/>
    <w:pPr>
      <w:keepLines/>
      <w:keepNext/>
      <w:spacing w:before="200" w:after="0"/>
      <w:outlineLvl w:val="6"/>
    </w:pPr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760">
    <w:name w:val="Heading 8"/>
    <w:basedOn w:val="752"/>
    <w:next w:val="752"/>
    <w:link w:val="814"/>
    <w:uiPriority w:val="99"/>
    <w:semiHidden/>
    <w:qFormat/>
    <w:pPr>
      <w:keepLines/>
      <w:keepNext/>
      <w:spacing w:before="200" w:after="0"/>
      <w:outlineLvl w:val="7"/>
    </w:pPr>
    <w:rPr>
      <w:rFonts w:eastAsia="Arial" w:cs="Arial" w:eastAsiaTheme="majorEastAsia" w:cstheme="majorBidi"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761">
    <w:name w:val="Heading 9"/>
    <w:basedOn w:val="752"/>
    <w:next w:val="752"/>
    <w:link w:val="815"/>
    <w:uiPriority w:val="99"/>
    <w:semiHidden/>
    <w:qFormat/>
    <w:pPr>
      <w:keepLines/>
      <w:keepNext/>
      <w:spacing w:before="200" w:after="0"/>
      <w:outlineLvl w:val="8"/>
    </w:pPr>
    <w:rPr>
      <w:rFonts w:eastAsia="Arial" w:cs="Arial" w:eastAsiaTheme="majorEastAsia" w:cstheme="majorBidi"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62" w:default="1">
    <w:name w:val="Default Paragraph Font"/>
    <w:uiPriority w:val="1"/>
    <w:semiHidden/>
    <w:unhideWhenUsed/>
    <w:qFormat/>
  </w:style>
  <w:style w:type="character" w:styleId="763">
    <w:name w:val="Символ сноски"/>
    <w:uiPriority w:val="99"/>
    <w:unhideWhenUsed/>
    <w:qFormat/>
    <w:rPr>
      <w:vertAlign w:val="superscript"/>
    </w:rPr>
  </w:style>
  <w:style w:type="character" w:styleId="764">
    <w:name w:val="footnote reference"/>
    <w:rPr>
      <w:vertAlign w:val="superscript"/>
    </w:rPr>
  </w:style>
  <w:style w:type="character" w:styleId="765">
    <w:name w:val="annotation reference"/>
    <w:basedOn w:val="762"/>
    <w:uiPriority w:val="99"/>
    <w:semiHidden/>
    <w:qFormat/>
    <w:rPr>
      <w:sz w:val="16"/>
      <w:szCs w:val="16"/>
    </w:rPr>
  </w:style>
  <w:style w:type="character" w:styleId="76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67">
    <w:name w:val="endnote reference"/>
    <w:rPr>
      <w:vertAlign w:val="superscript"/>
    </w:rPr>
  </w:style>
  <w:style w:type="character" w:styleId="768">
    <w:name w:val="Hyperlink"/>
    <w:basedOn w:val="762"/>
    <w:uiPriority w:val="0"/>
    <w:qFormat/>
    <w:rPr>
      <w:rFonts w:eastAsia="Times New Roman"/>
      <w:color w:val="4f81bd"/>
      <w:u w:val="single"/>
      <w:lang w:val="ru-RU" w:eastAsia="ru-RU"/>
    </w:rPr>
  </w:style>
  <w:style w:type="character" w:styleId="769" w:customStyle="1">
    <w:name w:val="Subtitle Char"/>
    <w:basedOn w:val="762"/>
    <w:uiPriority w:val="11"/>
    <w:qFormat/>
    <w:rPr>
      <w:sz w:val="24"/>
      <w:szCs w:val="24"/>
    </w:rPr>
  </w:style>
  <w:style w:type="character" w:styleId="770" w:customStyle="1">
    <w:name w:val="Quote Char"/>
    <w:uiPriority w:val="29"/>
    <w:qFormat/>
    <w:rPr>
      <w:i/>
    </w:rPr>
  </w:style>
  <w:style w:type="character" w:styleId="771" w:customStyle="1">
    <w:name w:val="Intense Quote Char"/>
    <w:uiPriority w:val="30"/>
    <w:qFormat/>
    <w:rPr>
      <w:i/>
    </w:rPr>
  </w:style>
  <w:style w:type="character" w:styleId="772" w:customStyle="1">
    <w:name w:val="Footnote Text Char"/>
    <w:uiPriority w:val="99"/>
    <w:qFormat/>
    <w:rPr>
      <w:sz w:val="18"/>
    </w:rPr>
  </w:style>
  <w:style w:type="character" w:styleId="773" w:customStyle="1">
    <w:name w:val="Endnote Text Char"/>
    <w:uiPriority w:val="99"/>
    <w:qFormat/>
    <w:rPr>
      <w:sz w:val="20"/>
    </w:rPr>
  </w:style>
  <w:style w:type="character" w:styleId="774" w:customStyle="1">
    <w:name w:val="Heading 1 Char"/>
    <w:basedOn w:val="762"/>
    <w:uiPriority w:val="9"/>
    <w:qFormat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62"/>
    <w:uiPriority w:val="9"/>
    <w:qFormat/>
    <w:rPr>
      <w:rFonts w:ascii="Arial" w:hAnsi="Arial" w:eastAsia="Arial" w:cs="Arial"/>
      <w:sz w:val="34"/>
    </w:rPr>
  </w:style>
  <w:style w:type="character" w:styleId="776" w:customStyle="1">
    <w:name w:val="Heading 3 Char"/>
    <w:basedOn w:val="762"/>
    <w:uiPriority w:val="9"/>
    <w:qFormat/>
    <w:rPr>
      <w:rFonts w:ascii="Arial" w:hAnsi="Arial" w:eastAsia="Arial" w:cs="Arial"/>
      <w:sz w:val="30"/>
      <w:szCs w:val="30"/>
    </w:rPr>
  </w:style>
  <w:style w:type="character" w:styleId="777" w:customStyle="1">
    <w:name w:val="Heading 4 Char"/>
    <w:basedOn w:val="7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5 Char"/>
    <w:basedOn w:val="76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6 Char"/>
    <w:basedOn w:val="76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Heading 7 Char"/>
    <w:basedOn w:val="76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6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62"/>
    <w:uiPriority w:val="10"/>
    <w:qFormat/>
    <w:rPr>
      <w:sz w:val="48"/>
      <w:szCs w:val="48"/>
    </w:rPr>
  </w:style>
  <w:style w:type="character" w:styleId="784" w:customStyle="1">
    <w:name w:val="Подзаголовок Знак"/>
    <w:basedOn w:val="762"/>
    <w:uiPriority w:val="11"/>
    <w:qFormat/>
    <w:rPr>
      <w:sz w:val="24"/>
      <w:szCs w:val="24"/>
    </w:rPr>
  </w:style>
  <w:style w:type="character" w:styleId="785" w:customStyle="1">
    <w:name w:val="Цитата 2 Знак"/>
    <w:link w:val="847"/>
    <w:uiPriority w:val="29"/>
    <w:qFormat/>
    <w:rPr>
      <w:i/>
    </w:rPr>
  </w:style>
  <w:style w:type="character" w:styleId="786" w:customStyle="1">
    <w:name w:val="Выделенная цитата Знак"/>
    <w:link w:val="848"/>
    <w:uiPriority w:val="30"/>
    <w:qFormat/>
    <w:rPr>
      <w:i/>
    </w:rPr>
  </w:style>
  <w:style w:type="character" w:styleId="787" w:customStyle="1">
    <w:name w:val="Header Char"/>
    <w:basedOn w:val="762"/>
    <w:uiPriority w:val="99"/>
    <w:qFormat/>
  </w:style>
  <w:style w:type="character" w:styleId="788" w:customStyle="1">
    <w:name w:val="Footer Char"/>
    <w:basedOn w:val="762"/>
    <w:uiPriority w:val="99"/>
    <w:qFormat/>
  </w:style>
  <w:style w:type="character" w:styleId="789" w:customStyle="1">
    <w:name w:val="Caption Char"/>
    <w:uiPriority w:val="99"/>
    <w:qFormat/>
  </w:style>
  <w:style w:type="character" w:styleId="790" w:customStyle="1">
    <w:name w:val="Текст сноски Знак"/>
    <w:uiPriority w:val="99"/>
    <w:qFormat/>
    <w:rPr>
      <w:sz w:val="18"/>
    </w:rPr>
  </w:style>
  <w:style w:type="character" w:styleId="791" w:customStyle="1">
    <w:name w:val="Текст концевой сноски Знак"/>
    <w:uiPriority w:val="99"/>
    <w:qFormat/>
    <w:rPr>
      <w:sz w:val="20"/>
    </w:rPr>
  </w:style>
  <w:style w:type="character" w:styleId="792" w:customStyle="1">
    <w:name w:val="Заголовок 1 Знак"/>
    <w:basedOn w:val="762"/>
    <w:uiPriority w:val="0"/>
    <w:qFormat/>
    <w:rPr>
      <w:rFonts w:ascii="Arial" w:hAnsi="Arial" w:eastAsia="Times New Roman" w:cs="Arial"/>
      <w:color w:val="1f497d"/>
      <w:sz w:val="36"/>
      <w:szCs w:val="32"/>
      <w:lang w:eastAsia="ru-RU"/>
    </w:rPr>
  </w:style>
  <w:style w:type="character" w:styleId="793" w:customStyle="1">
    <w:name w:val="Верхний колонтитул Знак"/>
    <w:uiPriority w:val="99"/>
    <w:qFormat/>
    <w:rPr>
      <w:rFonts w:ascii="Arial" w:hAnsi="Arial" w:eastAsia="Calibri"/>
      <w:color w:val="404040"/>
      <w:sz w:val="18"/>
    </w:rPr>
  </w:style>
  <w:style w:type="character" w:styleId="794" w:customStyle="1">
    <w:name w:val="Заголовок 2 Знак"/>
    <w:basedOn w:val="762"/>
    <w:uiPriority w:val="0"/>
    <w:qFormat/>
    <w:rPr>
      <w:rFonts w:ascii="Arial" w:hAnsi="Arial" w:eastAsia="Times New Roman"/>
      <w:color w:val="1f497d"/>
      <w:sz w:val="28"/>
      <w:lang w:eastAsia="ru-RU"/>
    </w:rPr>
  </w:style>
  <w:style w:type="character" w:styleId="795" w:customStyle="1">
    <w:name w:val="Заголовок 3 Знак"/>
    <w:basedOn w:val="762"/>
    <w:uiPriority w:val="0"/>
    <w:qFormat/>
    <w:rPr>
      <w:rFonts w:ascii="Arial" w:hAnsi="Arial" w:eastAsia="Times New Roman"/>
      <w:color w:val="1f497d"/>
      <w:sz w:val="24"/>
      <w:lang w:eastAsia="ru-RU"/>
    </w:rPr>
  </w:style>
  <w:style w:type="character" w:styleId="796" w:customStyle="1">
    <w:name w:val="Заголовок 4 Знак"/>
    <w:basedOn w:val="762"/>
    <w:uiPriority w:val="0"/>
    <w:qFormat/>
    <w:rPr>
      <w:rFonts w:ascii="Arial" w:hAnsi="Arial" w:eastAsia="Times New Roman"/>
      <w:i/>
      <w:color w:val="1f497d"/>
      <w:sz w:val="22"/>
      <w:lang w:eastAsia="ru-RU"/>
    </w:rPr>
  </w:style>
  <w:style w:type="character" w:styleId="797" w:customStyle="1">
    <w:name w:val="Заголовок 5 Знак"/>
    <w:basedOn w:val="762"/>
    <w:uiPriority w:val="0"/>
    <w:qFormat/>
    <w:rPr>
      <w:rFonts w:ascii="Arial" w:hAnsi="Arial" w:eastAsia="Times New Roman"/>
      <w:b/>
      <w:color w:val="1f497d"/>
      <w:lang w:eastAsia="ru-RU"/>
    </w:rPr>
  </w:style>
  <w:style w:type="character" w:styleId="798" w:customStyle="1">
    <w:name w:val="Основной текст Знак"/>
    <w:basedOn w:val="762"/>
    <w:uiPriority w:val="0"/>
    <w:qFormat/>
    <w:rPr>
      <w:rFonts w:ascii="Arial" w:hAnsi="Arial" w:eastAsia="Times New Roman"/>
      <w:lang w:eastAsia="ru-RU"/>
    </w:rPr>
  </w:style>
  <w:style w:type="character" w:styleId="799" w:customStyle="1">
    <w:name w:val="Кнопка Знак"/>
    <w:basedOn w:val="798"/>
    <w:link w:val="852"/>
    <w:uiPriority w:val="0"/>
    <w:qFormat/>
    <w:rPr>
      <w:rFonts w:ascii="Arial" w:hAnsi="Arial" w:eastAsia="Times New Roman"/>
      <w:b/>
      <w:u w:val="single"/>
      <w:lang w:eastAsia="ru-RU"/>
    </w:rPr>
  </w:style>
  <w:style w:type="character" w:styleId="800" w:customStyle="1">
    <w:name w:val="Заголовок Знак"/>
    <w:basedOn w:val="762"/>
    <w:uiPriority w:val="0"/>
    <w:qFormat/>
    <w:rPr>
      <w:rFonts w:ascii="Arial" w:hAnsi="Arial" w:eastAsia="Times New Roman"/>
      <w:color w:val="1f497d"/>
      <w:sz w:val="40"/>
      <w:lang w:eastAsia="ru-RU"/>
    </w:rPr>
  </w:style>
  <w:style w:type="character" w:styleId="801" w:customStyle="1">
    <w:name w:val="Название поля/пункт меню Знак"/>
    <w:basedOn w:val="798"/>
    <w:link w:val="853"/>
    <w:uiPriority w:val="0"/>
    <w:qFormat/>
    <w:rPr>
      <w:rFonts w:ascii="Arial" w:hAnsi="Arial" w:eastAsia="Times New Roman"/>
      <w:i/>
      <w:lang w:eastAsia="ru-RU"/>
    </w:rPr>
  </w:style>
  <w:style w:type="character" w:styleId="802" w:customStyle="1">
    <w:name w:val="Название справочника Знак"/>
    <w:basedOn w:val="798"/>
    <w:link w:val="854"/>
    <w:uiPriority w:val="0"/>
    <w:qFormat/>
    <w:rPr>
      <w:rFonts w:ascii="Arial" w:hAnsi="Arial" w:eastAsia="Times New Roman"/>
      <w:b/>
      <w:lang w:eastAsia="ru-RU"/>
    </w:rPr>
  </w:style>
  <w:style w:type="character" w:styleId="803" w:customStyle="1">
    <w:name w:val="Нижний колонтитул Знак"/>
    <w:uiPriority w:val="0"/>
    <w:qFormat/>
    <w:rPr>
      <w:rFonts w:ascii="Arial" w:hAnsi="Arial" w:eastAsia="Calibri"/>
      <w:color w:val="404040"/>
      <w:sz w:val="18"/>
    </w:rPr>
  </w:style>
  <w:style w:type="character" w:styleId="804" w:customStyle="1">
    <w:name w:val="Определение"/>
    <w:basedOn w:val="798"/>
    <w:uiPriority w:val="0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05" w:customStyle="1">
    <w:name w:val="Пояснение к заполнению"/>
    <w:basedOn w:val="762"/>
    <w:uiPriority w:val="0"/>
    <w:qFormat/>
    <w:rPr>
      <w:rFonts w:ascii="Arial" w:hAnsi="Arial"/>
      <w:i/>
      <w:color w:val="c0504d" w:themeColor="accent2"/>
      <w:sz w:val="20"/>
      <w14:textFill>
        <w14:solidFill>
          <w14:schemeClr w14:val="accent2"/>
        </w14:solidFill>
      </w14:textFill>
    </w:rPr>
  </w:style>
  <w:style w:type="character" w:styleId="806" w:customStyle="1">
    <w:name w:val="Схема документа Знак"/>
    <w:basedOn w:val="762"/>
    <w:link w:val="826"/>
    <w:uiPriority w:val="99"/>
    <w:semiHidden/>
    <w:qFormat/>
    <w:rPr>
      <w:rFonts w:ascii="Tahoma" w:hAnsi="Tahoma" w:cs="Tahoma"/>
      <w:sz w:val="16"/>
      <w:szCs w:val="16"/>
    </w:rPr>
  </w:style>
  <w:style w:type="character" w:styleId="807" w:customStyle="1">
    <w:name w:val="Таблица Основной Текст Знак"/>
    <w:link w:val="859"/>
    <w:uiPriority w:val="99"/>
    <w:semiHidden/>
    <w:qFormat/>
    <w:rPr>
      <w:rFonts w:ascii="Calibri" w:hAnsi="Calibri" w:cs="Arial" w:asciiTheme="minorHAnsi" w:hAnsiTheme="minorHAnsi" w:cstheme="minorBidi"/>
      <w:sz w:val="22"/>
      <w:szCs w:val="22"/>
    </w:rPr>
  </w:style>
  <w:style w:type="character" w:styleId="808" w:customStyle="1">
    <w:name w:val="Текст выноски Знак"/>
    <w:basedOn w:val="762"/>
    <w:link w:val="822"/>
    <w:uiPriority w:val="99"/>
    <w:semiHidden/>
    <w:qFormat/>
    <w:rPr>
      <w:rFonts w:ascii="Tahoma" w:hAnsi="Tahoma" w:cs="Tahoma"/>
      <w:sz w:val="16"/>
      <w:szCs w:val="16"/>
    </w:rPr>
  </w:style>
  <w:style w:type="character" w:styleId="809" w:customStyle="1">
    <w:name w:val="Текст примечания Знак"/>
    <w:basedOn w:val="762"/>
    <w:link w:val="824"/>
    <w:uiPriority w:val="99"/>
    <w:semiHidden/>
    <w:qFormat/>
    <w:rPr>
      <w:rFonts w:ascii="Arial" w:hAnsi="Arial" w:eastAsia="Times New Roman"/>
      <w:lang w:eastAsia="ru-RU"/>
    </w:rPr>
  </w:style>
  <w:style w:type="character" w:styleId="810" w:customStyle="1">
    <w:name w:val="Тема примечания Знак"/>
    <w:basedOn w:val="809"/>
    <w:link w:val="825"/>
    <w:uiPriority w:val="99"/>
    <w:semiHidden/>
    <w:qFormat/>
    <w:rPr>
      <w:rFonts w:ascii="Arial" w:hAnsi="Arial" w:eastAsia="Times New Roman"/>
      <w:b/>
      <w:bCs/>
      <w:lang w:eastAsia="ru-RU"/>
    </w:rPr>
  </w:style>
  <w:style w:type="character" w:styleId="811" w:customStyle="1">
    <w:name w:val="Участник процесса"/>
    <w:basedOn w:val="798"/>
    <w:uiPriority w:val="0"/>
    <w:qFormat/>
    <w:rPr>
      <w:rFonts w:ascii="Arial" w:hAnsi="Arial" w:eastAsia="Times New Roman"/>
      <w:b/>
      <w:i/>
      <w:sz w:val="20"/>
      <w:lang w:val="ru-RU" w:eastAsia="ru-RU"/>
    </w:rPr>
  </w:style>
  <w:style w:type="character" w:styleId="812" w:customStyle="1">
    <w:name w:val="Заголовок 6 Знак"/>
    <w:basedOn w:val="762"/>
    <w:uiPriority w:val="99"/>
    <w:semiHidden/>
    <w:qFormat/>
    <w:rPr>
      <w:rFonts w:ascii="Arial" w:hAnsi="Arial" w:eastAsia="Times New Roman"/>
      <w:lang w:eastAsia="ru-RU"/>
    </w:rPr>
  </w:style>
  <w:style w:type="character" w:styleId="813" w:customStyle="1">
    <w:name w:val="Заголовок 7 Знак"/>
    <w:basedOn w:val="762"/>
    <w:uiPriority w:val="99"/>
    <w:semiHidden/>
    <w:qFormat/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14" w:customStyle="1">
    <w:name w:val="Заголовок 8 Знак"/>
    <w:basedOn w:val="762"/>
    <w:uiPriority w:val="99"/>
    <w:semiHidden/>
    <w:qFormat/>
    <w:rPr>
      <w:rFonts w:ascii="Arial" w:hAnsi="Arial" w:eastAsia="Arial" w:cs="Arial" w:eastAsiaTheme="majorEastAsia" w:cstheme="majorBidi"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15" w:customStyle="1">
    <w:name w:val="Заголовок 9 Знак"/>
    <w:basedOn w:val="762"/>
    <w:uiPriority w:val="99"/>
    <w:semiHidden/>
    <w:qFormat/>
    <w:rPr>
      <w:rFonts w:ascii="Arial" w:hAnsi="Arial" w:eastAsia="Arial" w:cs="Arial" w:eastAsiaTheme="majorEastAsia" w:cstheme="majorBidi"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816">
    <w:name w:val="Placeholder Text"/>
    <w:basedOn w:val="762"/>
    <w:uiPriority w:val="99"/>
    <w:semiHidden/>
    <w:qFormat/>
    <w:rPr>
      <w:color w:val="808080"/>
    </w:rPr>
  </w:style>
  <w:style w:type="paragraph" w:styleId="817">
    <w:name w:val="Заголовок"/>
    <w:basedOn w:val="752"/>
    <w:next w:val="818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18">
    <w:name w:val="Body Text"/>
    <w:basedOn w:val="752"/>
    <w:link w:val="798"/>
    <w:uiPriority w:val="0"/>
    <w:qFormat/>
    <w:rPr>
      <w:rFonts w:eastAsia="Times New Roman"/>
      <w:lang w:eastAsia="ru-RU"/>
    </w:rPr>
  </w:style>
  <w:style w:type="paragraph" w:styleId="819">
    <w:name w:val="List"/>
    <w:basedOn w:val="818"/>
    <w:rPr>
      <w:rFonts w:cs="Lohit Devanagari"/>
    </w:rPr>
  </w:style>
  <w:style w:type="paragraph" w:styleId="820">
    <w:name w:val="Caption"/>
    <w:basedOn w:val="752"/>
    <w:next w:val="752"/>
    <w:link w:val="789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821">
    <w:name w:val="Указатель"/>
    <w:basedOn w:val="752"/>
    <w:qFormat/>
    <w:pPr>
      <w:suppressLineNumbers/>
    </w:pPr>
    <w:rPr>
      <w:rFonts w:cs="Lohit Devanagari"/>
    </w:rPr>
  </w:style>
  <w:style w:type="paragraph" w:styleId="822">
    <w:name w:val="Balloon Text"/>
    <w:basedOn w:val="752"/>
    <w:link w:val="808"/>
    <w:uiPriority w:val="99"/>
    <w:semiHidden/>
    <w:qFormat/>
    <w:rPr>
      <w:rFonts w:ascii="Tahoma" w:hAnsi="Tahoma" w:cs="Tahoma"/>
      <w:sz w:val="16"/>
      <w:szCs w:val="16"/>
    </w:rPr>
  </w:style>
  <w:style w:type="paragraph" w:styleId="823">
    <w:name w:val="endnote text"/>
    <w:basedOn w:val="752"/>
    <w:link w:val="791"/>
    <w:uiPriority w:val="99"/>
    <w:semiHidden/>
    <w:unhideWhenUsed/>
    <w:rPr>
      <w:sz w:val="20"/>
    </w:rPr>
  </w:style>
  <w:style w:type="paragraph" w:styleId="824">
    <w:name w:val="annotation text"/>
    <w:basedOn w:val="752"/>
    <w:link w:val="809"/>
    <w:uiPriority w:val="99"/>
    <w:semiHidden/>
    <w:qFormat/>
    <w:rPr>
      <w:rFonts w:eastAsia="Times New Roman"/>
      <w:lang w:eastAsia="ru-RU"/>
    </w:rPr>
  </w:style>
  <w:style w:type="paragraph" w:styleId="825">
    <w:name w:val="annotation subject"/>
    <w:basedOn w:val="824"/>
    <w:next w:val="824"/>
    <w:link w:val="810"/>
    <w:uiPriority w:val="99"/>
    <w:semiHidden/>
    <w:qFormat/>
    <w:rPr>
      <w:b/>
      <w:bCs/>
    </w:rPr>
  </w:style>
  <w:style w:type="paragraph" w:styleId="826">
    <w:name w:val="Document Map"/>
    <w:basedOn w:val="752"/>
    <w:link w:val="806"/>
    <w:uiPriority w:val="99"/>
    <w:semiHidden/>
    <w:qFormat/>
    <w:rPr>
      <w:rFonts w:ascii="Tahoma" w:hAnsi="Tahoma" w:cs="Tahoma"/>
      <w:sz w:val="16"/>
      <w:szCs w:val="16"/>
    </w:rPr>
  </w:style>
  <w:style w:type="paragraph" w:styleId="827">
    <w:name w:val="footnote text"/>
    <w:basedOn w:val="752"/>
    <w:link w:val="790"/>
    <w:uiPriority w:val="99"/>
    <w:semiHidden/>
    <w:unhideWhenUsed/>
    <w:pPr>
      <w:spacing w:before="0" w:after="40"/>
    </w:pPr>
    <w:rPr>
      <w:sz w:val="18"/>
    </w:rPr>
  </w:style>
  <w:style w:type="paragraph" w:styleId="828">
    <w:name w:val="toc 8"/>
    <w:basedOn w:val="752"/>
    <w:next w:val="752"/>
    <w:uiPriority w:val="39"/>
    <w:unhideWhenUsed/>
    <w:pPr>
      <w:ind w:left="1984"/>
      <w:spacing w:before="0" w:after="57"/>
    </w:pPr>
  </w:style>
  <w:style w:type="paragraph" w:styleId="829">
    <w:name w:val="Колонтитул"/>
    <w:basedOn w:val="752"/>
    <w:qFormat/>
  </w:style>
  <w:style w:type="paragraph" w:styleId="830">
    <w:name w:val="Header"/>
    <w:basedOn w:val="752"/>
    <w:link w:val="793"/>
    <w:uiPriority w:val="99"/>
    <w:pPr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831">
    <w:name w:val="toc 9"/>
    <w:basedOn w:val="752"/>
    <w:next w:val="752"/>
    <w:uiPriority w:val="99"/>
    <w:semiHidden/>
    <w:pPr>
      <w:ind w:left="1600"/>
    </w:pPr>
    <w:rPr>
      <w:rFonts w:ascii="Calibri" w:hAnsi="Calibri" w:asciiTheme="minorHAnsi" w:hAnsiTheme="minorHAnsi"/>
      <w:sz w:val="18"/>
      <w:szCs w:val="18"/>
    </w:rPr>
  </w:style>
  <w:style w:type="paragraph" w:styleId="832">
    <w:name w:val="toc 7"/>
    <w:basedOn w:val="752"/>
    <w:next w:val="752"/>
    <w:uiPriority w:val="99"/>
    <w:semiHidden/>
    <w:pPr>
      <w:ind w:left="1200"/>
    </w:pPr>
    <w:rPr>
      <w:rFonts w:ascii="Calibri" w:hAnsi="Calibri" w:asciiTheme="minorHAnsi" w:hAnsiTheme="minorHAnsi"/>
      <w:sz w:val="18"/>
      <w:szCs w:val="18"/>
    </w:rPr>
  </w:style>
  <w:style w:type="paragraph" w:styleId="833">
    <w:name w:val="toc 1"/>
    <w:basedOn w:val="752"/>
    <w:next w:val="752"/>
    <w:uiPriority w:val="99"/>
    <w:semiHidden/>
    <w:pPr>
      <w:spacing w:before="120" w:after="120"/>
    </w:pPr>
    <w:rPr>
      <w:rFonts w:ascii="Calibri" w:hAnsi="Calibri" w:asciiTheme="minorHAnsi" w:hAnsiTheme="minorHAnsi"/>
      <w:b/>
      <w:bCs/>
      <w:caps/>
    </w:rPr>
  </w:style>
  <w:style w:type="paragraph" w:styleId="834">
    <w:name w:val="toc 6"/>
    <w:basedOn w:val="752"/>
    <w:next w:val="752"/>
    <w:uiPriority w:val="99"/>
    <w:semiHidden/>
    <w:pPr>
      <w:ind w:left="1000"/>
    </w:pPr>
    <w:rPr>
      <w:rFonts w:ascii="Calibri" w:hAnsi="Calibri" w:asciiTheme="minorHAnsi" w:hAnsiTheme="minorHAnsi"/>
      <w:sz w:val="18"/>
      <w:szCs w:val="18"/>
    </w:rPr>
  </w:style>
  <w:style w:type="paragraph" w:styleId="835">
    <w:name w:val="table of figures"/>
    <w:basedOn w:val="752"/>
    <w:next w:val="752"/>
    <w:uiPriority w:val="99"/>
    <w:unhideWhenUsed/>
  </w:style>
  <w:style w:type="paragraph" w:styleId="836">
    <w:name w:val="toc 3"/>
    <w:basedOn w:val="752"/>
    <w:next w:val="752"/>
    <w:uiPriority w:val="99"/>
    <w:semiHidden/>
    <w:pPr>
      <w:ind w:left="400"/>
    </w:pPr>
    <w:rPr>
      <w:rFonts w:ascii="Calibri" w:hAnsi="Calibri" w:asciiTheme="minorHAnsi" w:hAnsiTheme="minorHAnsi"/>
      <w:i/>
      <w:iCs/>
    </w:rPr>
  </w:style>
  <w:style w:type="paragraph" w:styleId="837">
    <w:name w:val="toc 2"/>
    <w:basedOn w:val="752"/>
    <w:next w:val="752"/>
    <w:uiPriority w:val="99"/>
    <w:semiHidden/>
    <w:pPr>
      <w:ind w:left="200"/>
    </w:pPr>
    <w:rPr>
      <w:rFonts w:ascii="Calibri" w:hAnsi="Calibri" w:asciiTheme="minorHAnsi" w:hAnsiTheme="minorHAnsi"/>
      <w:smallCaps/>
    </w:rPr>
  </w:style>
  <w:style w:type="paragraph" w:styleId="838">
    <w:name w:val="toc 4"/>
    <w:basedOn w:val="752"/>
    <w:next w:val="752"/>
    <w:uiPriority w:val="99"/>
    <w:semiHidden/>
    <w:pPr>
      <w:ind w:left="600"/>
    </w:pPr>
    <w:rPr>
      <w:rFonts w:ascii="Calibri" w:hAnsi="Calibri" w:asciiTheme="minorHAnsi" w:hAnsiTheme="minorHAnsi"/>
      <w:sz w:val="18"/>
      <w:szCs w:val="18"/>
    </w:rPr>
  </w:style>
  <w:style w:type="paragraph" w:styleId="839">
    <w:name w:val="toc 5"/>
    <w:basedOn w:val="752"/>
    <w:next w:val="752"/>
    <w:uiPriority w:val="99"/>
    <w:semiHidden/>
    <w:pPr>
      <w:ind w:left="800"/>
    </w:pPr>
    <w:rPr>
      <w:rFonts w:ascii="Calibri" w:hAnsi="Calibri" w:asciiTheme="minorHAnsi" w:hAnsiTheme="minorHAnsi"/>
      <w:sz w:val="18"/>
      <w:szCs w:val="18"/>
    </w:rPr>
  </w:style>
  <w:style w:type="paragraph" w:styleId="840">
    <w:name w:val="List Bullet"/>
    <w:basedOn w:val="841"/>
    <w:uiPriority w:val="0"/>
    <w:qFormat/>
    <w:pPr>
      <w:numPr>
        <w:ilvl w:val="0"/>
        <w:numId w:val="1"/>
      </w:numPr>
    </w:pPr>
  </w:style>
  <w:style w:type="paragraph" w:styleId="841">
    <w:name w:val="List Paragraph"/>
    <w:basedOn w:val="752"/>
    <w:uiPriority w:val="99"/>
    <w:semiHidden/>
    <w:qFormat/>
    <w:pPr>
      <w:ind w:left="709" w:hanging="284"/>
      <w:spacing w:before="60" w:after="0"/>
    </w:pPr>
  </w:style>
  <w:style w:type="paragraph" w:styleId="842">
    <w:name w:val="Title"/>
    <w:basedOn w:val="818"/>
    <w:next w:val="752"/>
    <w:link w:val="800"/>
    <w:uiPriority w:val="0"/>
    <w:qFormat/>
    <w:pPr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paragraph" w:styleId="843">
    <w:name w:val="Footer"/>
    <w:basedOn w:val="752"/>
    <w:link w:val="803"/>
    <w:uiPriority w:val="0"/>
    <w:pPr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844">
    <w:name w:val="List Number"/>
    <w:basedOn w:val="841"/>
    <w:uiPriority w:val="0"/>
    <w:pPr>
      <w:numPr>
        <w:ilvl w:val="0"/>
        <w:numId w:val="2"/>
      </w:numPr>
      <w:spacing w:before="160" w:after="0"/>
    </w:pPr>
  </w:style>
  <w:style w:type="paragraph" w:styleId="845">
    <w:name w:val="Subtitle"/>
    <w:basedOn w:val="752"/>
    <w:next w:val="752"/>
    <w:link w:val="784"/>
    <w:uiPriority w:val="11"/>
    <w:qFormat/>
    <w:pPr>
      <w:spacing w:before="200" w:after="200"/>
    </w:pPr>
    <w:rPr>
      <w:sz w:val="24"/>
      <w:szCs w:val="24"/>
    </w:rPr>
  </w:style>
  <w:style w:type="paragraph" w:styleId="846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847">
    <w:name w:val="Quote"/>
    <w:basedOn w:val="752"/>
    <w:next w:val="752"/>
    <w:link w:val="785"/>
    <w:uiPriority w:val="29"/>
    <w:qFormat/>
    <w:pPr>
      <w:ind w:left="720" w:right="720"/>
    </w:pPr>
    <w:rPr>
      <w:i/>
    </w:rPr>
  </w:style>
  <w:style w:type="paragraph" w:styleId="848">
    <w:name w:val="Intense Quote"/>
    <w:basedOn w:val="752"/>
    <w:next w:val="752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9">
    <w:name w:val="Index Heading"/>
    <w:basedOn w:val="817"/>
  </w:style>
  <w:style w:type="paragraph" w:styleId="850" w:customStyle="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851" w:customStyle="1">
    <w:name w:val="Заголовок этапа ТМ"/>
    <w:next w:val="752"/>
    <w:uiPriority w:val="0"/>
    <w:qFormat/>
    <w:pPr>
      <w:jc w:val="center"/>
      <w:spacing w:before="160" w:after="0"/>
      <w:widowControl/>
      <w:outlineLvl w:val="4"/>
    </w:pPr>
    <w:rPr>
      <w:rFonts w:ascii="Arial" w:hAnsi="Arial" w:eastAsia="Times New Roman" w:cs="Times New Roman"/>
      <w:b/>
      <w:color w:val="auto"/>
      <w:sz w:val="20"/>
      <w:szCs w:val="20"/>
      <w:lang w:val="ru-RU" w:eastAsia="en-US" w:bidi="ar-SA"/>
    </w:rPr>
  </w:style>
  <w:style w:type="paragraph" w:styleId="852" w:customStyle="1">
    <w:name w:val="Кнопка"/>
    <w:basedOn w:val="818"/>
    <w:next w:val="818"/>
    <w:link w:val="799"/>
    <w:uiPriority w:val="0"/>
    <w:qFormat/>
    <w:rPr>
      <w:b/>
      <w:u w:val="single"/>
    </w:rPr>
  </w:style>
  <w:style w:type="paragraph" w:styleId="853" w:customStyle="1">
    <w:name w:val="Название поля/пункт меню"/>
    <w:basedOn w:val="818"/>
    <w:link w:val="801"/>
    <w:uiPriority w:val="0"/>
    <w:qFormat/>
    <w:rPr>
      <w:i/>
    </w:rPr>
  </w:style>
  <w:style w:type="paragraph" w:styleId="854" w:customStyle="1">
    <w:name w:val="Название справочника"/>
    <w:basedOn w:val="818"/>
    <w:next w:val="818"/>
    <w:link w:val="802"/>
    <w:uiPriority w:val="0"/>
    <w:qFormat/>
    <w:rPr>
      <w:b/>
    </w:rPr>
  </w:style>
  <w:style w:type="paragraph" w:styleId="855" w:customStyle="1">
    <w:name w:val="Описание этапа ТМ"/>
    <w:basedOn w:val="818"/>
    <w:uiPriority w:val="0"/>
    <w:qFormat/>
  </w:style>
  <w:style w:type="paragraph" w:styleId="856" w:customStyle="1">
    <w:name w:val="Пример кода"/>
    <w:basedOn w:val="818"/>
    <w:uiPriority w:val="0"/>
    <w:qFormat/>
    <w:pPr>
      <w:shd w:val="clear" w:color="auto" w:fill="f2f2f2"/>
    </w:pPr>
    <w:rPr>
      <w:rFonts w:ascii="Consolas" w:hAnsi="Consolas"/>
    </w:rPr>
  </w:style>
  <w:style w:type="paragraph" w:styleId="857" w:customStyle="1">
    <w:name w:val="Примечание"/>
    <w:basedOn w:val="818"/>
    <w:uiPriority w:val="0"/>
    <w:qFormat/>
    <w:pPr>
      <w:keepLines/>
      <w:keepNext/>
      <w:pBdr>
        <w:top w:val="single" w:color="7F7F7F" w:themeColor="light1" w:themeShade="80" w:sz="4" w:space="4"/>
        <w:left w:val="single" w:color="7F7F7F" w:themeColor="light1" w:themeShade="80" w:sz="4" w:space="4"/>
        <w:bottom w:val="single" w:color="7F7F7F" w:themeColor="light1" w:themeShade="80" w:sz="4" w:space="4"/>
        <w:right w:val="single" w:color="7F7F7F" w:themeColor="light1" w:themeShade="80" w:sz="4" w:space="4"/>
      </w:pBdr>
    </w:pPr>
  </w:style>
  <w:style w:type="paragraph" w:styleId="858" w:customStyle="1">
    <w:name w:val="Таблица Заголовок"/>
    <w:basedOn w:val="818"/>
    <w:uiPriority w:val="99"/>
    <w:semiHidden/>
    <w:qFormat/>
    <w:pPr>
      <w:jc w:val="center"/>
    </w:pPr>
    <w:rPr>
      <w:b/>
      <w:bCs/>
      <w:sz w:val="22"/>
      <w:szCs w:val="22"/>
    </w:rPr>
  </w:style>
  <w:style w:type="paragraph" w:styleId="859" w:customStyle="1">
    <w:name w:val="Таблица Основной Текст"/>
    <w:basedOn w:val="818"/>
    <w:link w:val="807"/>
    <w:uiPriority w:val="99"/>
    <w:semiHidden/>
    <w:qFormat/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860" w:customStyle="1">
    <w:name w:val="Таблица Основной текс По центру"/>
    <w:basedOn w:val="859"/>
    <w:uiPriority w:val="99"/>
    <w:semiHidden/>
    <w:qFormat/>
    <w:pPr>
      <w:jc w:val="center"/>
    </w:pPr>
  </w:style>
  <w:style w:type="paragraph" w:styleId="861" w:customStyle="1">
    <w:name w:val="Текст таблицы"/>
    <w:basedOn w:val="818"/>
    <w:uiPriority w:val="99"/>
    <w:qFormat/>
  </w:style>
  <w:style w:type="paragraph" w:styleId="862" w:customStyle="1">
    <w:name w:val="Титульный Логотип системы"/>
    <w:basedOn w:val="818"/>
    <w:uiPriority w:val="0"/>
    <w:qFormat/>
    <w:pPr>
      <w:jc w:val="right"/>
      <w:spacing w:before="60" w:after="0"/>
      <w:pBdr>
        <w:bottom w:val="single" w:color="000000" w:sz="24" w:space="10"/>
      </w:pBdr>
    </w:pPr>
    <w:rPr>
      <w:i/>
      <w:sz w:val="40"/>
    </w:rPr>
  </w:style>
  <w:style w:type="paragraph" w:styleId="863" w:customStyle="1">
    <w:name w:val="Титульный Название книги"/>
    <w:basedOn w:val="818"/>
    <w:uiPriority w:val="0"/>
    <w:qFormat/>
    <w:pPr>
      <w:spacing w:before="0" w:after="80"/>
    </w:pPr>
    <w:rPr>
      <w:i/>
      <w:sz w:val="36"/>
    </w:rPr>
  </w:style>
  <w:style w:type="paragraph" w:styleId="864" w:customStyle="1">
    <w:name w:val="Титульный Название системы"/>
    <w:basedOn w:val="818"/>
    <w:uiPriority w:val="0"/>
    <w:qFormat/>
    <w:pPr>
      <w:ind w:left="567"/>
      <w:jc w:val="right"/>
    </w:pPr>
    <w:rPr>
      <w:sz w:val="52"/>
    </w:rPr>
  </w:style>
  <w:style w:type="paragraph" w:styleId="865" w:customStyle="1">
    <w:name w:val="Название рисунка"/>
    <w:basedOn w:val="818"/>
    <w:next w:val="818"/>
    <w:uiPriority w:val="0"/>
    <w:qFormat/>
    <w:pPr>
      <w:jc w:val="center"/>
    </w:pPr>
    <w:rPr>
      <w:bCs/>
      <w:i/>
      <w:iCs/>
    </w:rPr>
  </w:style>
  <w:style w:type="paragraph" w:styleId="866" w:customStyle="1">
    <w:name w:val="Титульный Продукт и год"/>
    <w:basedOn w:val="818"/>
    <w:next w:val="818"/>
    <w:uiPriority w:val="0"/>
    <w:qFormat/>
    <w:pPr>
      <w:jc w:val="center"/>
    </w:pPr>
    <w:rPr>
      <w:b/>
      <w:sz w:val="32"/>
      <w:szCs w:val="32"/>
    </w:rPr>
  </w:style>
  <w:style w:type="paragraph" w:styleId="867" w:customStyle="1">
    <w:name w:val="Рисунок"/>
    <w:basedOn w:val="752"/>
    <w:next w:val="865"/>
    <w:uiPriority w:val="0"/>
    <w:qFormat/>
    <w:pPr>
      <w:jc w:val="center"/>
      <w:keepLines/>
      <w:keepNext/>
      <w:widowControl w:val="off"/>
    </w:pPr>
    <w:rPr>
      <w:szCs w:val="22"/>
    </w:rPr>
  </w:style>
  <w:style w:type="paragraph" w:styleId="868" w:customStyle="1">
    <w:name w:val="ConsPlusTitle"/>
    <w:uiPriority w:val="99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widowControl w:val="off"/>
    </w:pPr>
    <w:rPr>
      <w:rFonts w:ascii="Arial" w:hAnsi="Arial" w:eastAsia="Arial" w:cs="Arial" w:eastAsiaTheme="minorEastAsia"/>
      <w:b/>
      <w:bCs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869">
    <w:name w:val="Содержимое врезки"/>
    <w:basedOn w:val="752"/>
    <w:qFormat/>
  </w:style>
  <w:style w:type="numbering" w:styleId="870" w:default="1">
    <w:name w:val="No List"/>
    <w:uiPriority w:val="99"/>
    <w:semiHidden/>
    <w:unhideWhenUsed/>
    <w:qFormat/>
  </w:style>
  <w:style w:type="table" w:styleId="87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Table Grid"/>
    <w:basedOn w:val="871"/>
    <w:uiPriority w:val="59"/>
    <w:qFormat/>
    <w:pPr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73" w:customStyle="1">
    <w:name w:val="Table Grid Light"/>
    <w:basedOn w:val="871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874" w:customStyle="1">
    <w:name w:val="Plain Table 1"/>
    <w:basedOn w:val="871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5" w:customStyle="1">
    <w:name w:val="Plain Table 2"/>
    <w:basedOn w:val="87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6" w:customStyle="1">
    <w:name w:val="Plain Table 3"/>
    <w:basedOn w:val="871"/>
    <w:uiPriority w:val="99"/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7" w:customStyle="1">
    <w:name w:val="Plain Table 4"/>
    <w:basedOn w:val="871"/>
    <w:uiPriority w:val="99"/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78" w:customStyle="1">
    <w:name w:val="Plain Table 5"/>
    <w:basedOn w:val="871"/>
    <w:uiPriority w:val="99"/>
    <w:tblPr/>
    <w:tblStylePr w:type="band1Horz">
      <w:rPr>
        <w:sz w:val="22"/>
      </w:rPr>
      <w:tcPr>
        <w:shd w:val="clear" w:color="f1f1f1" w:fill="f1f1f1" w:themeFill="text1" w:themeFillTint="00"/>
      </w:tcPr>
    </w:tblStylePr>
    <w:tblStylePr w:type="band1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1 Light"/>
    <w:basedOn w:val="871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sz w:val="22"/>
      </w:rPr>
      <w:tcPr>
        <w:tcBorders>
          <w:top w:val="single" w:color="979797" w:themeColor="text1" w:sz="4" w:space="0"/>
          <w:left w:val="single" w:color="979797" w:themeColor="text1" w:sz="4" w:space="0"/>
          <w:bottom w:val="single" w:color="979797" w:themeColor="text1" w:sz="4" w:space="0"/>
          <w:right w:val="single" w:color="979797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96969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Grid Table 1 Light - Accent 1"/>
    <w:basedOn w:val="87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sz w:val="22"/>
      </w:rPr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8B5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 w:customStyle="1">
    <w:name w:val="Grid Table 1 Light - Accent 2"/>
    <w:basedOn w:val="871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sz w:val="22"/>
      </w:rPr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 w:customStyle="1">
    <w:name w:val="Grid Table 1 Light - Accent 3"/>
    <w:basedOn w:val="871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E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 w:customStyle="1">
    <w:name w:val="Grid Table 1 Light - Accent 4"/>
    <w:basedOn w:val="871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 w:customStyle="1">
    <w:name w:val="Grid Table 1 Light - Accent 5"/>
    <w:basedOn w:val="871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sz w:val="22"/>
      </w:rPr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 w:customStyle="1">
    <w:name w:val="Grid Table 1 Light - Accent 6"/>
    <w:basedOn w:val="871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 w:customStyle="1">
    <w:name w:val="Grid Table 2"/>
    <w:basedOn w:val="871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96969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1"/>
    <w:basedOn w:val="87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sz w:val="22"/>
      </w:rPr>
      <w:tcPr>
        <w:shd w:val="clear" w:color="dbe5f1" w:fill="dbe5f1" w:themeFill="accent1" w:themeFillTint="34"/>
      </w:tcPr>
    </w:tblStylePr>
    <w:tblStylePr w:type="band1Vert">
      <w:rPr>
        <w:sz w:val="22"/>
      </w:rPr>
      <w:tcPr>
        <w:shd w:val="clear" w:color="dbe5f1" w:fill="db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B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2"/>
    <w:basedOn w:val="871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3"/>
    <w:basedOn w:val="871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sz w:val="22"/>
      </w:rPr>
      <w:tcPr>
        <w:shd w:val="clear" w:color="eaf1dd" w:fill="eaf1dd" w:themeFill="accent3" w:themeFillTint="34"/>
      </w:tcPr>
    </w:tblStylePr>
    <w:tblStylePr w:type="band1Vert">
      <w:rPr>
        <w:sz w:val="22"/>
      </w:rPr>
      <w:tcPr>
        <w:shd w:val="clear" w:color="eaf1dd" w:fill="eaf1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4"/>
    <w:basedOn w:val="871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5"/>
    <w:basedOn w:val="871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2 - Accent 6"/>
    <w:basedOn w:val="871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9" w:fill="fde9d9" w:themeFill="accent6" w:themeFillTint="34"/>
      </w:tcPr>
    </w:tblStylePr>
    <w:tblStylePr w:type="band1Vert">
      <w:rPr>
        <w:sz w:val="22"/>
      </w:rPr>
      <w:tcPr>
        <w:shd w:val="clear" w:color="fde9d9" w:fill="fde9d9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"/>
    <w:basedOn w:val="871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1"/>
    <w:basedOn w:val="87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sz w:val="22"/>
      </w:rPr>
      <w:tcPr>
        <w:shd w:val="clear" w:color="dbe5f1" w:fill="dbe5f1" w:themeFill="accent1" w:themeFillTint="34"/>
      </w:tcPr>
    </w:tblStylePr>
    <w:tblStylePr w:type="band1Vert">
      <w:rPr>
        <w:sz w:val="22"/>
      </w:rPr>
      <w:tcPr>
        <w:shd w:val="clear" w:color="dbe5f1" w:fill="db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2"/>
    <w:basedOn w:val="871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3"/>
    <w:basedOn w:val="871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sz w:val="22"/>
      </w:rPr>
      <w:tcPr>
        <w:shd w:val="clear" w:color="eaf1dd" w:fill="eaf1dd" w:themeFill="accent3" w:themeFillTint="34"/>
      </w:tcPr>
    </w:tblStylePr>
    <w:tblStylePr w:type="band1Vert">
      <w:rPr>
        <w:sz w:val="22"/>
      </w:rPr>
      <w:tcPr>
        <w:shd w:val="clear" w:color="eaf1dd" w:fill="eaf1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4"/>
    <w:basedOn w:val="871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5"/>
    <w:basedOn w:val="871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3 - Accent 6"/>
    <w:basedOn w:val="871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9" w:fill="fde9d9" w:themeFill="accent6" w:themeFillTint="34"/>
      </w:tcPr>
    </w:tblStylePr>
    <w:tblStylePr w:type="band1Vert">
      <w:rPr>
        <w:sz w:val="22"/>
      </w:rPr>
      <w:tcPr>
        <w:shd w:val="clear" w:color="fde9d9" w:fill="fde9d9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4"/>
    <w:basedOn w:val="871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sz w:val="22"/>
      </w:rPr>
      <w:tcPr>
        <w:shd w:val="clear" w:color="cacaca" w:fill="cacaca" w:themeFill="text1" w:themeFillTint="34"/>
      </w:tcPr>
    </w:tblStylePr>
    <w:tblStylePr w:type="band1Vert">
      <w:rPr>
        <w:sz w:val="22"/>
      </w:rPr>
      <w:tcPr>
        <w:shd w:val="clear" w:color="cacaca" w:fill="cacaca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01" w:customStyle="1">
    <w:name w:val="Grid Table 4 - Accent 1"/>
    <w:basedOn w:val="871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bc2" w:fill="5d8bc2" w:themeFill="accent1" w:themeFillTint="EA"/>
        <w:tcBorders>
          <w:top w:val="single" w:color="5D8BC2" w:themeColor="accent1" w:sz="4" w:space="0"/>
          <w:left w:val="single" w:color="5D8BC2" w:themeColor="accent1" w:sz="4" w:space="0"/>
          <w:bottom w:val="single" w:color="5D8BC2" w:themeColor="accent1" w:sz="4" w:space="0"/>
          <w:right w:val="single" w:color="5D8B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BC2" w:themeColor="accent1" w:sz="4" w:space="0"/>
        </w:tcBorders>
      </w:tcPr>
    </w:tblStylePr>
  </w:style>
  <w:style w:type="table" w:styleId="902" w:customStyle="1">
    <w:name w:val="Grid Table 4 - Accent 2"/>
    <w:basedOn w:val="871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795" w:fill="d99795" w:themeFill="accent2" w:themeFillTint="97"/>
        <w:tcBorders>
          <w:top w:val="single" w:color="D99795" w:themeColor="accent2" w:sz="4" w:space="0"/>
          <w:left w:val="single" w:color="D99795" w:themeColor="accent2" w:sz="4" w:space="0"/>
          <w:bottom w:val="single" w:color="D99795" w:themeColor="accent2" w:sz="4" w:space="0"/>
          <w:right w:val="single" w:color="D997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795" w:themeColor="accent2" w:sz="4" w:space="0"/>
        </w:tcBorders>
      </w:tcPr>
    </w:tblStylePr>
  </w:style>
  <w:style w:type="table" w:styleId="903" w:customStyle="1">
    <w:name w:val="Grid Table 4 - Accent 3"/>
    <w:basedOn w:val="871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d" w:fill="eaf1dd" w:themeFill="accent3" w:themeFillTint="34"/>
      </w:tcPr>
    </w:tblStylePr>
    <w:tblStylePr w:type="band1Vert">
      <w:rPr>
        <w:sz w:val="22"/>
      </w:rPr>
      <w:tcPr>
        <w:shd w:val="clear" w:color="eaf1dd" w:fill="eaf1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904" w:customStyle="1">
    <w:name w:val="Grid Table 4 - Accent 4"/>
    <w:basedOn w:val="871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905" w:customStyle="1">
    <w:name w:val="Grid Table 4 - Accent 5"/>
    <w:basedOn w:val="871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906" w:customStyle="1">
    <w:name w:val="Grid Table 4 - Accent 6"/>
    <w:basedOn w:val="871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9" w:fill="fde9d9" w:themeFill="accent6" w:themeFillTint="34"/>
      </w:tcPr>
    </w:tblStylePr>
    <w:tblStylePr w:type="band1Vert">
      <w:rPr>
        <w:sz w:val="22"/>
      </w:rPr>
      <w:tcPr>
        <w:shd w:val="clear" w:color="fde9d9" w:fill="fde9d9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907" w:customStyle="1">
    <w:name w:val="Grid Table 5 Dark"/>
    <w:basedOn w:val="87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fill="898989" w:themeFill="text1" w:themeFillTint="75"/>
      </w:tcPr>
    </w:tblStylePr>
    <w:tblStylePr w:type="band1Vert">
      <w:tcPr>
        <w:shd w:val="clear" w:color="898989" w:fill="898989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- Accent 1"/>
    <w:basedOn w:val="87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fill="aec5e0" w:themeFill="accent1" w:themeFillTint="75"/>
      </w:tcPr>
    </w:tblStylePr>
    <w:tblStylePr w:type="band1Vert">
      <w:tcPr>
        <w:shd w:val="clear" w:color="aec5e0" w:fill="aec5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2"/>
    <w:basedOn w:val="87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 - Accent 3"/>
    <w:basedOn w:val="87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fill="d1dfb2" w:themeFill="accent3" w:themeFillTint="75"/>
      </w:tcPr>
    </w:tblStylePr>
    <w:tblStylePr w:type="band1Vert">
      <w:tcPr>
        <w:shd w:val="clear" w:color="d1dfb2" w:fill="d1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- Accent 4"/>
    <w:basedOn w:val="87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5"/>
    <w:basedOn w:val="87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913" w:customStyle="1">
    <w:name w:val="Grid Table 5 Dark - Accent 6"/>
    <w:basedOn w:val="87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914" w:customStyle="1">
    <w:name w:val="Grid Table 6 Colorful"/>
    <w:basedOn w:val="871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cacaca" w:fill="cacaca" w:themeFill="text1" w:themeFillTint="34"/>
      </w:tcPr>
    </w:tblStylePr>
    <w:tblStylePr w:type="band1Vert">
      <w:tcPr>
        <w:shd w:val="clear" w:color="cacaca" w:fill="cacaca" w:themeFill="text1" w:themeFillTint="34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E7E7E" w:themeColor="text1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915" w:customStyle="1">
    <w:name w:val="Grid Table 6 Colorful - Accent 1"/>
    <w:basedOn w:val="871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c0dd" w:themeColor="accent1" w:themeTint="80"/>
        <w:sz w:val="22"/>
      </w:rPr>
      <w:tcPr>
        <w:shd w:val="clear" w:color="dbe5f1" w:fill="dbe5f1" w:themeFill="accent1" w:themeFillTint="34"/>
      </w:tcPr>
    </w:tblStylePr>
    <w:tblStylePr w:type="band1Vert">
      <w:tcPr>
        <w:shd w:val="clear" w:color="dbe5f1" w:fill="dbe5f1" w:themeFill="accent1" w:themeFillTint="34"/>
      </w:tcPr>
    </w:tblStylePr>
    <w:tblStylePr w:type="band2Horz">
      <w:rPr>
        <w:color w:val="a6c0dd" w:themeColor="accent1" w:themeTint="80"/>
        <w:sz w:val="22"/>
      </w:rPr>
    </w:tblStylePr>
    <w:tblStylePr w:type="firstCol">
      <w:rPr>
        <w:b/>
        <w:color w:val="a6c0dd" w:themeColor="accent1" w:themeTint="80"/>
      </w:rPr>
    </w:tblStylePr>
    <w:tblStylePr w:type="firstRow">
      <w:rPr>
        <w:b/>
        <w:color w:val="a6c0dd" w:themeColor="accent1" w:themeTint="80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c0dd" w:themeColor="accent1" w:themeTint="80"/>
      </w:rPr>
    </w:tblStylePr>
    <w:tblStylePr w:type="lastRow">
      <w:rPr>
        <w:b/>
        <w:color w:val="a6c0dd" w:themeColor="accent1" w:themeTint="80"/>
      </w:rPr>
    </w:tblStylePr>
  </w:style>
  <w:style w:type="table" w:styleId="916" w:customStyle="1">
    <w:name w:val="Grid Table 6 Colorful - Accent 2"/>
    <w:basedOn w:val="871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d99796" w:themeColor="accent2" w:themeTint="96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796" w:themeColor="accent2" w:themeTint="96"/>
        <w:sz w:val="22"/>
      </w:rPr>
    </w:tblStylePr>
    <w:tblStylePr w:type="firstCol">
      <w:rPr>
        <w:b/>
        <w:color w:val="d99796" w:themeColor="accent2" w:themeTint="96"/>
      </w:rPr>
    </w:tblStylePr>
    <w:tblStylePr w:type="firstRow">
      <w:rPr>
        <w:b/>
        <w:color w:val="d99796" w:themeColor="accent2" w:themeTint="96"/>
      </w:rPr>
      <w:tcPr>
        <w:tcBorders>
          <w:bottom w:val="single" w:color="D99795" w:themeColor="accent2" w:sz="12" w:space="0"/>
        </w:tcBorders>
      </w:tcPr>
    </w:tblStylePr>
    <w:tblStylePr w:type="lastCol">
      <w:rPr>
        <w:b/>
        <w:color w:val="d99796" w:themeColor="accent2" w:themeTint="96"/>
      </w:rPr>
    </w:tblStylePr>
    <w:tblStylePr w:type="lastRow">
      <w:rPr>
        <w:b/>
        <w:color w:val="d99796" w:themeColor="accent2" w:themeTint="96"/>
      </w:rPr>
    </w:tblStylePr>
  </w:style>
  <w:style w:type="table" w:styleId="917" w:customStyle="1">
    <w:name w:val="Grid Table 6 Colorful - Accent 3"/>
    <w:basedOn w:val="871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9bba59" w:themeColor="accent3" w:themeTint="FF"/>
        <w:sz w:val="22"/>
      </w:rPr>
      <w:tcPr>
        <w:shd w:val="clear" w:color="eaf1dd" w:fill="eaf1dd" w:themeFill="accent3" w:themeFillTint="34"/>
      </w:tcPr>
    </w:tblStylePr>
    <w:tblStylePr w:type="band1Vert">
      <w:tcPr>
        <w:shd w:val="clear" w:color="eaf1dd" w:fill="eaf1dd" w:themeFill="accent3" w:themeFillTint="34"/>
      </w:tcPr>
    </w:tblStylePr>
    <w:tblStylePr w:type="band2Horz">
      <w:rPr>
        <w:color w:val="9bba59" w:themeColor="accent3" w:themeTint="FF"/>
        <w:sz w:val="22"/>
      </w:rPr>
    </w:tblStylePr>
    <w:tblStylePr w:type="firstCol">
      <w:rPr>
        <w:b/>
        <w:color w:val="9bba59" w:themeColor="accent3" w:themeTint="FF"/>
      </w:rPr>
    </w:tblStylePr>
    <w:tblStylePr w:type="firstRow">
      <w:rPr>
        <w:b/>
        <w:color w:val="9bba59" w:themeColor="accent3" w:themeTint="FF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bba59" w:themeColor="accent3" w:themeTint="FF"/>
      </w:rPr>
    </w:tblStylePr>
    <w:tblStylePr w:type="lastRow">
      <w:rPr>
        <w:b/>
        <w:color w:val="9bba59" w:themeColor="accent3" w:themeTint="FF"/>
      </w:rPr>
    </w:tblStylePr>
  </w:style>
  <w:style w:type="table" w:styleId="918" w:customStyle="1">
    <w:name w:val="Grid Table 6 Colorful - Accent 4"/>
    <w:basedOn w:val="871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b/>
        <w:color w:val="b3a2c7" w:themeColor="accent4" w:themeTint="99"/>
      </w:rPr>
    </w:tblStylePr>
    <w:tblStylePr w:type="firstRow">
      <w:rPr>
        <w:b/>
        <w:color w:val="b3a2c7" w:themeColor="accent4" w:themeTint="99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3a2c7" w:themeColor="accent4" w:themeTint="99"/>
      </w:rPr>
    </w:tblStylePr>
    <w:tblStylePr w:type="lastRow">
      <w:rPr>
        <w:b/>
        <w:color w:val="b3a2c7" w:themeColor="accent4" w:themeTint="99"/>
      </w:rPr>
    </w:tblStylePr>
  </w:style>
  <w:style w:type="table" w:styleId="919" w:customStyle="1">
    <w:name w:val="Grid Table 6 Colorful - Accent 5"/>
    <w:basedOn w:val="871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4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4"/>
        <w:sz w:val="22"/>
      </w:rPr>
    </w:tblStylePr>
    <w:tblStylePr w:type="firstCol">
      <w:rPr>
        <w:b/>
        <w:color w:val="266777" w:themeColor="accent5" w:themeShade="94"/>
      </w:rPr>
    </w:tblStylePr>
    <w:tblStylePr w:type="firstRow">
      <w:rPr>
        <w:b/>
        <w:color w:val="266777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4"/>
      </w:rPr>
    </w:tblStylePr>
    <w:tblStylePr w:type="lastRow">
      <w:rPr>
        <w:b/>
        <w:color w:val="266777" w:themeColor="accent5" w:themeShade="94"/>
      </w:rPr>
    </w:tblStylePr>
  </w:style>
  <w:style w:type="table" w:styleId="920" w:customStyle="1">
    <w:name w:val="Grid Table 6 Colorful - Accent 6"/>
    <w:basedOn w:val="871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4"/>
        <w:sz w:val="22"/>
      </w:rPr>
      <w:tcPr>
        <w:shd w:val="clear" w:color="fde9d9" w:fill="fde9d9" w:themeFill="accent6" w:themeFillTint="34"/>
      </w:tcPr>
    </w:tblStylePr>
    <w:tblStylePr w:type="band1Vert">
      <w:tcPr>
        <w:shd w:val="clear" w:color="fde9d9" w:fill="fde9d9" w:themeFill="accent6" w:themeFillTint="34"/>
      </w:tcPr>
    </w:tblStylePr>
    <w:tblStylePr w:type="band2Horz">
      <w:rPr>
        <w:color w:val="266777" w:themeColor="accent5" w:themeShade="94"/>
        <w:sz w:val="22"/>
      </w:rPr>
    </w:tblStylePr>
    <w:tblStylePr w:type="firstCol">
      <w:rPr>
        <w:b/>
        <w:color w:val="266777" w:themeColor="accent5" w:themeShade="94"/>
      </w:rPr>
    </w:tblStylePr>
    <w:tblStylePr w:type="firstRow">
      <w:rPr>
        <w:b/>
        <w:color w:val="266777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4"/>
      </w:rPr>
    </w:tblStylePr>
    <w:tblStylePr w:type="lastRow">
      <w:rPr>
        <w:b/>
        <w:color w:val="266777" w:themeColor="accent5" w:themeShade="94"/>
      </w:rPr>
    </w:tblStylePr>
  </w:style>
  <w:style w:type="table" w:styleId="921" w:customStyle="1">
    <w:name w:val="Grid Table 7 Colorful"/>
    <w:basedOn w:val="871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f1f1f1" w:fill="f1f1f1" w:themeFill="text1" w:themeFillTint="00"/>
      </w:tcPr>
    </w:tblStylePr>
    <w:tblStylePr w:type="band1Vert">
      <w:tcPr>
        <w:shd w:val="clear" w:color="f1f1f1" w:fill="f1f1f1" w:themeFill="text1" w:themeFillTint="00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b/>
        <w:color w:val="7f7f7f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1"/>
    <w:basedOn w:val="871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c0dd" w:themeColor="accent1" w:themeTint="80"/>
        <w:sz w:val="22"/>
      </w:rPr>
      <w:tcPr>
        <w:shd w:val="clear" w:color="dbe5f1" w:fill="dbe5f1" w:themeFill="accent1" w:themeFillTint="34"/>
      </w:tcPr>
    </w:tblStylePr>
    <w:tblStylePr w:type="band1Vert">
      <w:tcPr>
        <w:shd w:val="clear" w:color="dbe5f1" w:fill="dbe5f1" w:themeFill="accent1" w:themeFillTint="34"/>
      </w:tcPr>
    </w:tblStylePr>
    <w:tblStylePr w:type="band2Horz">
      <w:rPr>
        <w:color w:val="a6c0dd" w:themeColor="accent1" w:themeTint="80"/>
        <w:sz w:val="22"/>
      </w:rPr>
    </w:tblStylePr>
    <w:tblStylePr w:type="firstCol">
      <w:rPr>
        <w:i/>
        <w:color w:val="a6c0dd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c0dd" w:themeColor="accen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c0dd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c0dd" w:themeColor="accent1" w:themeTint="80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7 Colorful - Accent 2"/>
    <w:basedOn w:val="871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d99796" w:themeColor="accent2" w:themeTint="96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796" w:themeColor="accent2" w:themeTint="96"/>
        <w:sz w:val="22"/>
      </w:rPr>
    </w:tblStylePr>
    <w:tblStylePr w:type="firstCol">
      <w:rPr>
        <w:i/>
        <w:color w:val="d9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</w:tcPr>
    </w:tblStylePr>
    <w:tblStylePr w:type="firstRow">
      <w:rPr>
        <w:b/>
        <w:color w:val="d99796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</w:tcPr>
    </w:tblStylePr>
    <w:tblStylePr w:type="lastCol">
      <w:rPr>
        <w:i/>
        <w:color w:val="d9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796" w:themeColor="accent2" w:themeTint="96"/>
        <w:sz w:val="22"/>
      </w:rPr>
      <w:tcPr>
        <w:shd w:val="clear" w:color="ffffff" w:fill="ffffff" w:themeFill="light1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7 Colorful - Accent 3"/>
    <w:basedOn w:val="871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val="9bba59" w:themeColor="accent3" w:themeTint="FF"/>
        <w:sz w:val="22"/>
      </w:rPr>
      <w:tcPr>
        <w:shd w:val="clear" w:color="eaf1dd" w:fill="eaf1dd" w:themeFill="accent3" w:themeFillTint="34"/>
      </w:tcPr>
    </w:tblStylePr>
    <w:tblStylePr w:type="band1Vert">
      <w:tcPr>
        <w:shd w:val="clear" w:color="eaf1dd" w:fill="eaf1dd" w:themeFill="accent3" w:themeFillTint="34"/>
      </w:tcPr>
    </w:tblStylePr>
    <w:tblStylePr w:type="band2Horz">
      <w:rPr>
        <w:color w:val="9bba59" w:themeColor="accent3" w:themeTint="FF"/>
        <w:sz w:val="22"/>
      </w:rPr>
    </w:tblStylePr>
    <w:tblStylePr w:type="firstCol">
      <w:rPr>
        <w:i/>
        <w:color w:val="9bba59" w:themeColor="accent3" w:themeTint="F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bba59" w:themeColor="accent3" w:themeTint="FF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bba59" w:themeColor="accent3" w:themeTint="FF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bba59" w:themeColor="accent3" w:themeTint="FF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7 Colorful - Accent 4"/>
    <w:basedOn w:val="871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i/>
        <w:color w:val="b3a2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3a2c7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3a2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3a2c7" w:themeColor="accent4" w:themeTint="99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7 Colorful - Accent 5"/>
    <w:basedOn w:val="871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4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4"/>
        <w:sz w:val="22"/>
      </w:rPr>
    </w:tblStylePr>
    <w:tblStylePr w:type="firstCol">
      <w:rPr>
        <w:i/>
        <w:color w:val="266777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4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7 Colorful - Accent 6"/>
    <w:basedOn w:val="871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4"/>
        <w:sz w:val="22"/>
      </w:rPr>
      <w:tcPr>
        <w:shd w:val="clear" w:color="fde9d9" w:fill="fde9d9" w:themeFill="accent6" w:themeFillTint="34"/>
      </w:tcPr>
    </w:tblStylePr>
    <w:tblStylePr w:type="band1Vert">
      <w:tcPr>
        <w:shd w:val="clear" w:color="fde9d9" w:fill="fde9d9" w:themeFill="accent6" w:themeFillTint="34"/>
      </w:tcPr>
    </w:tblStylePr>
    <w:tblStylePr w:type="band2Horz">
      <w:rPr>
        <w:color w:val="b05307" w:themeColor="accent6" w:themeShade="94"/>
        <w:sz w:val="22"/>
      </w:rPr>
    </w:tblStylePr>
    <w:tblStylePr w:type="firstCol">
      <w:rPr>
        <w:i/>
        <w:color w:val="b05307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4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"/>
    <w:basedOn w:val="871"/>
    <w:uiPriority w:val="99"/>
    <w:tblPr/>
    <w:tblStylePr w:type="band1Horz"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1"/>
    <w:basedOn w:val="871"/>
    <w:uiPriority w:val="99"/>
    <w:tblPr/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2"/>
    <w:basedOn w:val="871"/>
    <w:uiPriority w:val="99"/>
    <w:tblPr/>
    <w:tblStylePr w:type="band1Horz"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3"/>
    <w:basedOn w:val="871"/>
    <w:uiPriority w:val="99"/>
    <w:tblPr/>
    <w:tblStylePr w:type="band1Horz"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4"/>
    <w:basedOn w:val="871"/>
    <w:uiPriority w:val="99"/>
    <w:tblPr/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5"/>
    <w:basedOn w:val="871"/>
    <w:uiPriority w:val="99"/>
    <w:tblPr/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1 Light - Accent 6"/>
    <w:basedOn w:val="871"/>
    <w:uiPriority w:val="99"/>
    <w:tblPr/>
    <w:tblStylePr w:type="band1Horz"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2"/>
    <w:basedOn w:val="871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sz w:val="22"/>
      </w:rPr>
      <w:tcPr>
        <w:shd w:val="clear" w:color="bebebe" w:fill="bebebe" w:themeFill="text1" w:themeFillTint="40"/>
      </w:tcPr>
    </w:tblStylePr>
    <w:tblStylePr w:type="band1Vert">
      <w:rPr>
        <w:sz w:val="22"/>
      </w:rPr>
      <w:tcPr>
        <w:shd w:val="clear" w:color="bebebe" w:fill="bebebe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</w:style>
  <w:style w:type="table" w:styleId="936" w:customStyle="1">
    <w:name w:val="List Table 2 - Accent 1"/>
    <w:basedOn w:val="871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937" w:customStyle="1">
    <w:name w:val="List Table 2 - Accent 2"/>
    <w:basedOn w:val="871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sz w:val="22"/>
      </w:rPr>
      <w:tcPr>
        <w:shd w:val="clear" w:color="efd3d2" w:fill="efd3d2" w:themeFill="accent2" w:themeFillTint="40"/>
      </w:tcPr>
    </w:tblStylePr>
    <w:tblStylePr w:type="band1Vert">
      <w:rPr>
        <w:sz w:val="22"/>
      </w:rPr>
      <w:tcPr>
        <w:shd w:val="clear" w:color="efd3d2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C9A" w:themeColor="accent2" w:sz="4" w:space="0"/>
          <w:left w:val="none" w:color="000000" w:sz="4" w:space="0"/>
          <w:bottom w:val="single" w:color="DB9C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C9A" w:themeColor="accent2" w:sz="4" w:space="0"/>
          <w:left w:val="none" w:color="000000" w:sz="4" w:space="0"/>
          <w:bottom w:val="single" w:color="DB9C9A" w:themeColor="accent2" w:sz="4" w:space="0"/>
          <w:right w:val="none" w:color="000000" w:sz="4" w:space="0"/>
        </w:tcBorders>
      </w:tcPr>
    </w:tblStylePr>
  </w:style>
  <w:style w:type="table" w:styleId="938" w:customStyle="1">
    <w:name w:val="List Table 2 - Accent 3"/>
    <w:basedOn w:val="871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dd5" w:fill="e5edd5" w:themeFill="accent3" w:themeFillTint="40"/>
      </w:tcPr>
    </w:tblStylePr>
    <w:tblStylePr w:type="band1Vert">
      <w:rPr>
        <w:sz w:val="22"/>
      </w:rPr>
      <w:tcPr>
        <w:shd w:val="clear" w:color="e5edd5" w:fill="e5ed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939" w:customStyle="1">
    <w:name w:val="List Table 2 - Accent 4"/>
    <w:basedOn w:val="871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940" w:customStyle="1">
    <w:name w:val="List Table 2 - Accent 5"/>
    <w:basedOn w:val="871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941" w:customStyle="1">
    <w:name w:val="List Table 2 - Accent 6"/>
    <w:basedOn w:val="871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ce4d0" w:fill="fce4d0" w:themeFill="accent6" w:themeFillTint="40"/>
      </w:tcPr>
    </w:tblStylePr>
    <w:tblStylePr w:type="band1Vert">
      <w:rPr>
        <w:sz w:val="22"/>
      </w:rPr>
      <w:tcPr>
        <w:shd w:val="clear" w:color="fce4d0" w:fill="fc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942" w:customStyle="1">
    <w:name w:val="List Table 3"/>
    <w:basedOn w:val="871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3" w:customStyle="1">
    <w:name w:val="List Table 3 - Accent 1"/>
    <w:basedOn w:val="871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4" w:customStyle="1">
    <w:name w:val="List Table 3 - Accent 2"/>
    <w:basedOn w:val="871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sz w:val="22"/>
      </w:rPr>
      <w:tcPr>
        <w:tcBorders>
          <w:top w:val="single" w:color="D99795" w:themeColor="accent2" w:sz="4" w:space="0"/>
          <w:bottom w:val="single" w:color="D997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795" w:themeColor="accent2" w:sz="4" w:space="0"/>
          <w:right w:val="single" w:color="D997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795" w:fill="d997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 w:customStyle="1">
    <w:name w:val="List Table 3 - Accent 3"/>
    <w:basedOn w:val="871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sz w:val="22"/>
      </w:rPr>
      <w:tcPr>
        <w:tcBorders>
          <w:top w:val="single" w:color="C3D69C" w:themeColor="accent3" w:sz="4" w:space="0"/>
          <w:bottom w:val="single" w:color="C3D69C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C" w:themeColor="accent3" w:sz="4" w:space="0"/>
          <w:right w:val="single" w:color="C3D69C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c" w:fill="c3d69c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 w:customStyle="1">
    <w:name w:val="List Table 3 - Accent 4"/>
    <w:basedOn w:val="871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 w:customStyle="1">
    <w:name w:val="List Table 3 - Accent 5"/>
    <w:basedOn w:val="871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 w:customStyle="1">
    <w:name w:val="List Table 3 - Accent 6"/>
    <w:basedOn w:val="871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 w:customStyle="1">
    <w:name w:val="List Table 4"/>
    <w:basedOn w:val="871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ebebe" w:fill="bebebe" w:themeFill="text1" w:themeFillTint="40"/>
      </w:tcPr>
    </w:tblStylePr>
    <w:tblStylePr w:type="band1Vert">
      <w:rPr>
        <w:sz w:val="22"/>
      </w:rPr>
      <w:tcPr>
        <w:shd w:val="clear" w:color="bebebe" w:fill="bebebe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 w:customStyle="1">
    <w:name w:val="List Table 4 - Accent 1"/>
    <w:basedOn w:val="871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 w:customStyle="1">
    <w:name w:val="List Table 4 - Accent 2"/>
    <w:basedOn w:val="871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sz w:val="22"/>
      </w:rPr>
      <w:tcPr>
        <w:shd w:val="clear" w:color="efd3d2" w:fill="efd3d2" w:themeFill="accent2" w:themeFillTint="40"/>
      </w:tcPr>
    </w:tblStylePr>
    <w:tblStylePr w:type="band1Vert">
      <w:rPr>
        <w:sz w:val="22"/>
      </w:rPr>
      <w:tcPr>
        <w:shd w:val="clear" w:color="efd3d2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 w:customStyle="1">
    <w:name w:val="List Table 4 - Accent 3"/>
    <w:basedOn w:val="871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dd5" w:fill="e5edd5" w:themeFill="accent3" w:themeFillTint="40"/>
      </w:tcPr>
    </w:tblStylePr>
    <w:tblStylePr w:type="band1Vert">
      <w:rPr>
        <w:sz w:val="22"/>
      </w:rPr>
      <w:tcPr>
        <w:shd w:val="clear" w:color="e5edd5" w:fill="e5ed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 w:customStyle="1">
    <w:name w:val="List Table 4 - Accent 4"/>
    <w:basedOn w:val="871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 w:customStyle="1">
    <w:name w:val="List Table 4 - Accent 5"/>
    <w:basedOn w:val="871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 w:customStyle="1">
    <w:name w:val="List Table 4 - Accent 6"/>
    <w:basedOn w:val="871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ce4d0" w:fill="fce4d0" w:themeFill="accent6" w:themeFillTint="40"/>
      </w:tcPr>
    </w:tblStylePr>
    <w:tblStylePr w:type="band1Vert">
      <w:rPr>
        <w:sz w:val="22"/>
      </w:rPr>
      <w:tcPr>
        <w:shd w:val="clear" w:color="fce4d0" w:fill="fc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 w:customStyle="1">
    <w:name w:val="List Table 5 Dark"/>
    <w:basedOn w:val="871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E7E7E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e7e7e" w:fill="7e7e7e" w:themeFill="text1" w:themeFillTint="80"/>
        <w:tcBorders>
          <w:top w:val="single" w:color="7E7E7E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7" w:customStyle="1">
    <w:name w:val="List Table 5 Dark - Accent 1"/>
    <w:basedOn w:val="871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8" w:customStyle="1">
    <w:name w:val="List Table 5 Dark - Accent 2"/>
    <w:basedOn w:val="871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7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795" w:fill="d99795" w:themeFill="accent2" w:themeFillTint="97"/>
        <w:tcBorders>
          <w:top w:val="single" w:color="D997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 w:customStyle="1">
    <w:name w:val="List Table 5 Dark - Accent 3"/>
    <w:basedOn w:val="871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C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c" w:fill="c3d69c" w:themeFill="accent3" w:themeFillTint="98"/>
        <w:tcBorders>
          <w:top w:val="single" w:color="C3D69C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0" w:customStyle="1">
    <w:name w:val="List Table 5 Dark - Accent 4"/>
    <w:basedOn w:val="871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1" w:customStyle="1">
    <w:name w:val="List Table 5 Dark - Accent 5"/>
    <w:basedOn w:val="871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2" w:customStyle="1">
    <w:name w:val="List Table 5 Dark - Accent 6"/>
    <w:basedOn w:val="871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3" w:customStyle="1">
    <w:name w:val="List Table 6 Colorful"/>
    <w:basedOn w:val="871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sz="4" w:space="0"/>
        </w:tcBorders>
      </w:tcPr>
    </w:tblStylePr>
  </w:style>
  <w:style w:type="table" w:styleId="964" w:customStyle="1">
    <w:name w:val="List Table 6 Colorful - Accent 1"/>
    <w:basedOn w:val="871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65" w:customStyle="1">
    <w:name w:val="List Table 6 Colorful - Accent 2"/>
    <w:basedOn w:val="871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color w:val="d99796" w:themeColor="accent2" w:themeTint="96"/>
        <w:sz w:val="22"/>
      </w:rPr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band2Horz">
      <w:rPr>
        <w:color w:val="d99796" w:themeColor="accent2" w:themeTint="96"/>
        <w:sz w:val="22"/>
      </w:rPr>
    </w:tblStylePr>
    <w:tblStylePr w:type="firstCol">
      <w:rPr>
        <w:b/>
        <w:color w:val="d99796" w:themeColor="accent2" w:themeTint="96"/>
      </w:rPr>
    </w:tblStylePr>
    <w:tblStylePr w:type="firstRow">
      <w:rPr>
        <w:b/>
        <w:color w:val="d99796" w:themeColor="accent2" w:themeTint="96"/>
      </w:rPr>
      <w:tcPr>
        <w:tcBorders>
          <w:bottom w:val="single" w:color="D99795" w:themeColor="accent2" w:sz="4" w:space="0"/>
        </w:tcBorders>
      </w:tcPr>
    </w:tblStylePr>
    <w:tblStylePr w:type="lastCol">
      <w:rPr>
        <w:b/>
        <w:color w:val="d99796" w:themeColor="accent2" w:themeTint="96"/>
      </w:rPr>
    </w:tblStylePr>
    <w:tblStylePr w:type="lastRow">
      <w:rPr>
        <w:b/>
        <w:color w:val="d99796" w:themeColor="accent2" w:themeTint="96"/>
      </w:rPr>
      <w:tcPr>
        <w:tcBorders>
          <w:top w:val="single" w:color="D99795" w:themeColor="accent2" w:sz="4" w:space="0"/>
        </w:tcBorders>
      </w:tcPr>
    </w:tblStylePr>
  </w:style>
  <w:style w:type="table" w:styleId="966" w:customStyle="1">
    <w:name w:val="List Table 6 Colorful - Accent 3"/>
    <w:basedOn w:val="871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color w:val="c3d69b" w:themeColor="accent3" w:themeTint="99"/>
        <w:sz w:val="22"/>
      </w:rPr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</w:tblStylePr>
    <w:tblStylePr w:type="firstCol">
      <w:rPr>
        <w:b/>
        <w:color w:val="c3d69b" w:themeColor="accent3" w:themeTint="99"/>
      </w:rPr>
    </w:tblStylePr>
    <w:tblStylePr w:type="firstRow">
      <w:rPr>
        <w:b/>
        <w:color w:val="c3d69b" w:themeColor="accent3" w:themeTint="99"/>
      </w:rPr>
      <w:tcPr>
        <w:tcBorders>
          <w:bottom w:val="single" w:color="C3D69C" w:themeColor="accent3" w:sz="4" w:space="0"/>
        </w:tcBorders>
      </w:tcPr>
    </w:tblStylePr>
    <w:tblStylePr w:type="lastCol">
      <w:rPr>
        <w:b/>
        <w:color w:val="c3d69b" w:themeColor="accent3" w:themeTint="99"/>
      </w:rPr>
    </w:tblStylePr>
    <w:tblStylePr w:type="lastRow">
      <w:rPr>
        <w:b/>
        <w:color w:val="c3d69b" w:themeColor="accent3" w:themeTint="99"/>
      </w:rPr>
      <w:tcPr>
        <w:tcBorders>
          <w:top w:val="single" w:color="C3D69C" w:themeColor="accent3" w:sz="4" w:space="0"/>
        </w:tcBorders>
      </w:tcPr>
    </w:tblStylePr>
  </w:style>
  <w:style w:type="table" w:styleId="967" w:customStyle="1">
    <w:name w:val="List Table 6 Colorful - Accent 4"/>
    <w:basedOn w:val="871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b/>
        <w:color w:val="b3a2c7" w:themeColor="accent4" w:themeTint="99"/>
      </w:rPr>
    </w:tblStylePr>
    <w:tblStylePr w:type="firstRow">
      <w:rPr>
        <w:b/>
        <w:color w:val="b3a2c7" w:themeColor="accent4" w:themeTint="99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3a2c7" w:themeColor="accent4" w:themeTint="99"/>
      </w:rPr>
    </w:tblStylePr>
    <w:tblStylePr w:type="lastRow">
      <w:rPr>
        <w:b/>
        <w:color w:val="b3a2c7" w:themeColor="accent4" w:themeTint="99"/>
      </w:rPr>
      <w:tcPr>
        <w:tcBorders>
          <w:top w:val="single" w:color="B2A1C6" w:themeColor="accent4" w:sz="4" w:space="0"/>
        </w:tcBorders>
      </w:tcPr>
    </w:tblStylePr>
  </w:style>
  <w:style w:type="table" w:styleId="968" w:customStyle="1">
    <w:name w:val="List Table 6 Colorful - Accent 5"/>
    <w:basedOn w:val="871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3cedc" w:themeColor="accent5" w:themeTint="99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3cedc" w:themeColor="accent5" w:themeTint="99"/>
        <w:sz w:val="22"/>
      </w:rPr>
    </w:tblStylePr>
    <w:tblStylePr w:type="firstCol">
      <w:rPr>
        <w:b/>
        <w:color w:val="93cedc" w:themeColor="accent5" w:themeTint="99"/>
      </w:rPr>
    </w:tblStylePr>
    <w:tblStylePr w:type="firstRow">
      <w:rPr>
        <w:b/>
        <w:color w:val="93cedc" w:themeColor="accent5" w:themeTint="99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3cedc" w:themeColor="accent5" w:themeTint="99"/>
      </w:rPr>
    </w:tblStylePr>
    <w:tblStylePr w:type="lastRow">
      <w:rPr>
        <w:b/>
        <w:color w:val="93cedc" w:themeColor="accent5" w:themeTint="99"/>
      </w:rPr>
      <w:tcPr>
        <w:tcBorders>
          <w:top w:val="single" w:color="92CCDC" w:themeColor="accent5" w:sz="4" w:space="0"/>
        </w:tcBorders>
      </w:tcPr>
    </w:tblStylePr>
  </w:style>
  <w:style w:type="table" w:styleId="969" w:customStyle="1">
    <w:name w:val="List Table 6 Colorful - Accent 6"/>
    <w:basedOn w:val="871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9bf90" w:themeColor="accent6" w:themeTint="99"/>
        <w:sz w:val="22"/>
      </w:rPr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band2Horz">
      <w:rPr>
        <w:color w:val="f9bf90" w:themeColor="accent6" w:themeTint="99"/>
        <w:sz w:val="22"/>
      </w:rPr>
    </w:tblStylePr>
    <w:tblStylePr w:type="firstCol">
      <w:rPr>
        <w:b/>
        <w:color w:val="f9bf90" w:themeColor="accent6" w:themeTint="99"/>
      </w:rPr>
    </w:tblStylePr>
    <w:tblStylePr w:type="firstRow">
      <w:rPr>
        <w:b/>
        <w:color w:val="f9bf90" w:themeColor="accent6" w:themeTint="99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9bf90" w:themeColor="accent6" w:themeTint="99"/>
      </w:rPr>
    </w:tblStylePr>
    <w:tblStylePr w:type="lastRow">
      <w:rPr>
        <w:b/>
        <w:color w:val="f9bf90" w:themeColor="accent6" w:themeTint="99"/>
      </w:rPr>
      <w:tcPr>
        <w:tcBorders>
          <w:top w:val="single" w:color="FAC090" w:themeColor="accent6" w:sz="4" w:space="0"/>
        </w:tcBorders>
      </w:tcPr>
    </w:tblStylePr>
  </w:style>
  <w:style w:type="table" w:styleId="970" w:customStyle="1">
    <w:name w:val="List Table 7 Colorful"/>
    <w:basedOn w:val="871"/>
    <w:uiPriority w:val="99"/>
    <w:tblPr>
      <w:tblBorders>
        <w:right w:val="single" w:color="7E7E7E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bebebe" w:fill="bebebe" w:themeFill="text1" w:themeFillTint="40"/>
      </w:tcPr>
    </w:tblStylePr>
    <w:tblStylePr w:type="band1Vert">
      <w:tcPr>
        <w:shd w:val="clear" w:color="bebebe" w:fill="bebebe" w:themeFill="text1" w:themeFillTint="40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</w:tcPr>
    </w:tblStylePr>
    <w:tblStylePr w:type="firstRow">
      <w:rPr>
        <w:i/>
        <w:color w:val="7f7f7f" w:themeColor="text1" w:themeTint="80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/>
        <w:sz w:val="22"/>
      </w:rPr>
      <w:tcPr>
        <w:shd w:val="clear" w:color="ffffff" w:fill="ffffff" w:themeFill="light1"/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1"/>
    <w:basedOn w:val="871"/>
    <w:uiPriority w:val="99"/>
    <w:tblPr>
      <w:tblBorders>
        <w:right w:val="single" w:color="4F81BD" w:themeColor="accent1" w:sz="4" w:space="0"/>
      </w:tblBorders>
    </w:tbl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  <w:tblStylePr w:type="firstCol">
      <w:rPr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4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4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7 Colorful - Accent 2"/>
    <w:basedOn w:val="871"/>
    <w:uiPriority w:val="99"/>
    <w:tblPr>
      <w:tblBorders>
        <w:right w:val="single" w:color="D99795" w:themeColor="accent2" w:themeTint="97" w:sz="4" w:space="0"/>
      </w:tblBorders>
    </w:tblPr>
    <w:tblStylePr w:type="band1Horz">
      <w:rPr>
        <w:color w:val="d99796" w:themeColor="accent2" w:themeTint="96"/>
        <w:sz w:val="22"/>
      </w:rPr>
      <w:tcPr>
        <w:shd w:val="clear" w:color="efd3d2" w:fill="efd3d2" w:themeFill="accent2" w:themeFillTint="40"/>
      </w:tcPr>
    </w:tblStylePr>
    <w:tblStylePr w:type="band1Vert">
      <w:tcPr>
        <w:shd w:val="clear" w:color="efd3d2" w:fill="efd3d2" w:themeFill="accent2" w:themeFillTint="40"/>
      </w:tcPr>
    </w:tblStylePr>
    <w:tblStylePr w:type="band2Horz">
      <w:rPr>
        <w:color w:val="d99796" w:themeColor="accent2" w:themeTint="96"/>
        <w:sz w:val="22"/>
      </w:rPr>
    </w:tblStylePr>
    <w:tblStylePr w:type="firstCol">
      <w:rPr>
        <w:i/>
        <w:color w:val="d9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</w:tcPr>
    </w:tblStylePr>
    <w:tblStylePr w:type="firstRow">
      <w:rPr>
        <w:i/>
        <w:color w:val="d99796" w:themeColor="accent2" w:themeTint="96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</w:tcPr>
    </w:tblStylePr>
    <w:tblStylePr w:type="lastCol">
      <w:rPr>
        <w:i/>
        <w:color w:val="d9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796" w:themeColor="accent2" w:themeTint="96"/>
        <w:sz w:val="22"/>
      </w:rPr>
      <w:tcPr>
        <w:shd w:val="clear" w:color="ffffff" w:fill="ffffff" w:themeFill="light1"/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st Table 7 Colorful - Accent 3"/>
    <w:basedOn w:val="871"/>
    <w:uiPriority w:val="99"/>
    <w:tblPr>
      <w:tblBorders>
        <w:right w:val="single" w:color="C3D69C" w:themeColor="accent3" w:themeTint="98" w:sz="4" w:space="0"/>
      </w:tblBorders>
    </w:tblPr>
    <w:tblStylePr w:type="band1Horz">
      <w:rPr>
        <w:color w:val="c3d69b" w:themeColor="accent3" w:themeTint="99"/>
        <w:sz w:val="22"/>
      </w:rPr>
      <w:tcPr>
        <w:shd w:val="clear" w:color="e5edd5" w:fill="e5edd5" w:themeFill="accent3" w:themeFillTint="40"/>
      </w:tcPr>
    </w:tblStylePr>
    <w:tblStylePr w:type="band1Vert">
      <w:tcPr>
        <w:shd w:val="clear" w:color="e5edd5" w:fill="e5edd5" w:themeFill="accent3" w:themeFillTint="40"/>
      </w:tcPr>
    </w:tblStylePr>
    <w:tblStylePr w:type="band2Horz">
      <w:rPr>
        <w:color w:val="c3d69b" w:themeColor="accent3" w:themeTint="99"/>
        <w:sz w:val="22"/>
      </w:rPr>
    </w:tblStylePr>
    <w:tblStylePr w:type="firstCol">
      <w:rPr>
        <w:i/>
        <w:color w:val="c3d69b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sz="4" w:space="0"/>
        </w:tcBorders>
      </w:tcPr>
    </w:tblStylePr>
    <w:tblStylePr w:type="firstRow">
      <w:rPr>
        <w:i/>
        <w:color w:val="c3d69b" w:themeColor="accent3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9"/>
        <w:sz w:val="22"/>
      </w:rPr>
      <w:tcPr>
        <w:shd w:val="clear" w:color="ffffff" w:fill="ffffff" w:themeFill="light1"/>
        <w:tcBorders>
          <w:top w:val="single" w:color="C3D69C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List Table 7 Colorful - Accent 4"/>
    <w:basedOn w:val="871"/>
    <w:uiPriority w:val="99"/>
    <w:qFormat/>
    <w:tblPr>
      <w:tblBorders>
        <w:right w:val="single" w:color="B2A1C6" w:themeColor="accent4" w:themeTint="9A" w:sz="4" w:space="0"/>
      </w:tblBorders>
    </w:tblPr>
    <w:tblStylePr w:type="band1Horz">
      <w:rPr>
        <w:color w:val="b3a2c7" w:themeColor="accent4" w:themeTint="99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</w:rPr>
    </w:tblStylePr>
    <w:tblStylePr w:type="firstCol">
      <w:rPr>
        <w:i/>
        <w:color w:val="b3a2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3a2c7" w:themeColor="accent4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3a2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3a2c7" w:themeColor="accent4" w:themeTint="99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List Table 7 Colorful - Accent 5"/>
    <w:basedOn w:val="871"/>
    <w:uiPriority w:val="99"/>
    <w:tblPr>
      <w:tblBorders>
        <w:right w:val="single" w:color="92CCDC" w:themeColor="accent5" w:themeTint="9A" w:sz="4" w:space="0"/>
      </w:tblBorders>
    </w:tblPr>
    <w:tblStylePr w:type="band1Horz">
      <w:rPr>
        <w:color w:val="93cedc" w:themeColor="accent5" w:themeTint="99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3cedc" w:themeColor="accent5" w:themeTint="99"/>
        <w:sz w:val="22"/>
      </w:rPr>
    </w:tblStylePr>
    <w:tblStylePr w:type="firstCol">
      <w:rPr>
        <w:i/>
        <w:color w:val="93cedc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3cedc" w:themeColor="accent5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3cedc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3cedc" w:themeColor="accent5" w:themeTint="99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List Table 7 Colorful - Accent 6"/>
    <w:basedOn w:val="871"/>
    <w:uiPriority w:val="99"/>
    <w:tblPr>
      <w:tblBorders>
        <w:right w:val="single" w:color="FAC090" w:themeColor="accent6" w:themeTint="98" w:sz="4" w:space="0"/>
      </w:tblBorders>
    </w:tblPr>
    <w:tblStylePr w:type="band1Horz">
      <w:rPr>
        <w:color w:val="f9bf90" w:themeColor="accent6" w:themeTint="99"/>
        <w:sz w:val="22"/>
      </w:rPr>
      <w:tcPr>
        <w:shd w:val="clear" w:color="fce4d0" w:fill="fce4d0" w:themeFill="accent6" w:themeFillTint="40"/>
      </w:tcPr>
    </w:tblStylePr>
    <w:tblStylePr w:type="band1Vert">
      <w:tcPr>
        <w:shd w:val="clear" w:color="fce4d0" w:fill="fce4d0" w:themeFill="accent6" w:themeFillTint="40"/>
      </w:tcPr>
    </w:tblStylePr>
    <w:tblStylePr w:type="band2Horz">
      <w:rPr>
        <w:color w:val="f9bf90" w:themeColor="accent6" w:themeTint="99"/>
        <w:sz w:val="22"/>
      </w:rPr>
    </w:tblStylePr>
    <w:tblStylePr w:type="firstCol">
      <w:rPr>
        <w:i/>
        <w:color w:val="f9bf90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9bf90" w:themeColor="accent6" w:themeTint="99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9bf90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9bf90" w:themeColor="accent6" w:themeTint="99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Lined - Accent"/>
    <w:basedOn w:val="87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1f1f1" w:fill="f1f1f1" w:themeFill="text1" w:themeFillTint="00"/>
      </w:tcPr>
    </w:tblStylePr>
    <w:tblStylePr w:type="band2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sz w:val="22"/>
      </w:rPr>
      <w:tcPr>
        <w:shd w:val="clear" w:color="7e7e7e" w:fill="7e7e7e" w:themeFill="text1" w:themeFillTint="80"/>
      </w:tcPr>
    </w:tblStylePr>
    <w:tblStylePr w:type="firstRow">
      <w:rPr>
        <w:sz w:val="22"/>
      </w:rPr>
      <w:tcPr>
        <w:shd w:val="clear" w:color="7e7e7e" w:fill="7e7e7e" w:themeFill="text1" w:themeFillTint="80"/>
      </w:tcPr>
    </w:tblStylePr>
    <w:tblStylePr w:type="lastCol">
      <w:rPr>
        <w:sz w:val="22"/>
      </w:rPr>
      <w:tcPr>
        <w:shd w:val="clear" w:color="7e7e7e" w:fill="7e7e7e" w:themeFill="text1" w:themeFillTint="80"/>
      </w:tcPr>
    </w:tblStylePr>
    <w:tblStylePr w:type="lastRow">
      <w:rPr>
        <w:sz w:val="22"/>
      </w:rPr>
      <w:tcPr>
        <w:shd w:val="clear" w:color="7e7e7e" w:fill="7e7e7e" w:themeFill="text1" w:themeFillTint="80"/>
      </w:tcPr>
    </w:tblStylePr>
  </w:style>
  <w:style w:type="table" w:styleId="978" w:customStyle="1">
    <w:name w:val="Lined - Accent 1"/>
    <w:basedOn w:val="87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bc2" w:fill="5d8bc2" w:themeFill="accent1" w:themeFillTint="EA"/>
      </w:tcPr>
    </w:tblStylePr>
    <w:tblStylePr w:type="firstRow">
      <w:rPr>
        <w:sz w:val="22"/>
      </w:rPr>
      <w:tcPr>
        <w:shd w:val="clear" w:color="5d8bc2" w:fill="5d8bc2" w:themeFill="accent1" w:themeFillTint="EA"/>
      </w:tcPr>
    </w:tblStylePr>
    <w:tblStylePr w:type="lastCol">
      <w:rPr>
        <w:sz w:val="22"/>
      </w:rPr>
      <w:tcPr>
        <w:shd w:val="clear" w:color="5d8bc2" w:fill="5d8bc2" w:themeFill="accent1" w:themeFillTint="EA"/>
      </w:tcPr>
    </w:tblStylePr>
    <w:tblStylePr w:type="lastRow">
      <w:rPr>
        <w:sz w:val="22"/>
      </w:rPr>
      <w:tcPr>
        <w:shd w:val="clear" w:color="5d8bc2" w:fill="5d8bc2" w:themeFill="accent1" w:themeFillTint="EA"/>
      </w:tcPr>
    </w:tblStylePr>
  </w:style>
  <w:style w:type="table" w:styleId="979" w:customStyle="1">
    <w:name w:val="Lined - Accent 2"/>
    <w:basedOn w:val="87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795" w:fill="d99795" w:themeFill="accent2" w:themeFillTint="97"/>
      </w:tcPr>
    </w:tblStylePr>
    <w:tblStylePr w:type="firstRow">
      <w:rPr>
        <w:sz w:val="22"/>
      </w:rPr>
      <w:tcPr>
        <w:shd w:val="clear" w:color="d99795" w:fill="d99795" w:themeFill="accent2" w:themeFillTint="97"/>
      </w:tcPr>
    </w:tblStylePr>
    <w:tblStylePr w:type="lastCol">
      <w:rPr>
        <w:sz w:val="22"/>
      </w:rPr>
      <w:tcPr>
        <w:shd w:val="clear" w:color="d99795" w:fill="d99795" w:themeFill="accent2" w:themeFillTint="97"/>
      </w:tcPr>
    </w:tblStylePr>
    <w:tblStylePr w:type="lastRow">
      <w:rPr>
        <w:sz w:val="22"/>
      </w:rPr>
      <w:tcPr>
        <w:shd w:val="clear" w:color="d99795" w:fill="d99795" w:themeFill="accent2" w:themeFillTint="97"/>
      </w:tcPr>
    </w:tblStylePr>
  </w:style>
  <w:style w:type="table" w:styleId="980" w:customStyle="1">
    <w:name w:val="Lined - Accent 3"/>
    <w:basedOn w:val="87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d" w:fill="eaf1dd" w:themeFill="accent3" w:themeFillTint="34"/>
      </w:tcPr>
    </w:tblStylePr>
    <w:tblStylePr w:type="band2Vert">
      <w:rPr>
        <w:sz w:val="22"/>
      </w:rPr>
      <w:tcPr>
        <w:shd w:val="clear" w:color="eaf1dd" w:fill="eaf1dd" w:themeFill="accent3" w:themeFillTint="34"/>
      </w:tcPr>
    </w:tblStylePr>
    <w:tblStylePr w:type="firstCol">
      <w:rPr>
        <w:sz w:val="22"/>
      </w:rPr>
      <w:tcPr>
        <w:shd w:val="clear" w:color="9bbb59" w:fill="9bbb59" w:themeFill="accent3" w:themeFillTint="FE"/>
      </w:tcPr>
    </w:tblStylePr>
    <w:tblStylePr w:type="firstRow">
      <w:rPr>
        <w:sz w:val="22"/>
      </w:rPr>
      <w:tcPr>
        <w:shd w:val="clear" w:color="9bbb59" w:fill="9bbb59" w:themeFill="accent3" w:themeFillTint="FE"/>
      </w:tcPr>
    </w:tblStylePr>
    <w:tblStylePr w:type="lastCol">
      <w:rPr>
        <w:sz w:val="22"/>
      </w:rPr>
      <w:tcPr>
        <w:shd w:val="clear" w:color="9bbb59" w:fill="9bbb59" w:themeFill="accent3" w:themeFillTint="FE"/>
      </w:tcPr>
    </w:tblStylePr>
    <w:tblStylePr w:type="lastRow">
      <w:rPr>
        <w:sz w:val="22"/>
      </w:rPr>
      <w:tcPr>
        <w:shd w:val="clear" w:color="9bbb59" w:fill="9bbb59" w:themeFill="accent3" w:themeFillTint="FE"/>
      </w:tcPr>
    </w:tblStylePr>
  </w:style>
  <w:style w:type="table" w:styleId="981" w:customStyle="1">
    <w:name w:val="Lined - Accent 4"/>
    <w:basedOn w:val="87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82" w:customStyle="1">
    <w:name w:val="Lined - Accent 5"/>
    <w:basedOn w:val="87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83" w:customStyle="1">
    <w:name w:val="Lined - Accent 6"/>
    <w:basedOn w:val="871"/>
    <w:uiPriority w:val="99"/>
    <w:rPr>
      <w:lang w:eastAsia="ru-RU"/>
    </w:rPr>
    <w:tblPr/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9" w:fill="fde9d9" w:themeFill="accent6" w:themeFillTint="34"/>
      </w:tcPr>
    </w:tblStylePr>
    <w:tblStylePr w:type="band2Vert">
      <w:rPr>
        <w:sz w:val="22"/>
      </w:rPr>
      <w:tcPr>
        <w:shd w:val="clear" w:color="fde9d9" w:fill="fde9d9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84" w:customStyle="1">
    <w:name w:val="Bordered &amp; Lined - Accent"/>
    <w:basedOn w:val="871"/>
    <w:uiPriority w:val="99"/>
    <w:rPr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1f1f1" w:fill="f1f1f1" w:themeFill="text1" w:themeFillTint="00"/>
      </w:tcPr>
    </w:tblStylePr>
    <w:tblStylePr w:type="band2Vert">
      <w:rPr>
        <w:sz w:val="22"/>
      </w:rPr>
      <w:tcPr>
        <w:shd w:val="clear" w:color="f1f1f1" w:fill="f1f1f1" w:themeFill="text1" w:themeFillTint="00"/>
      </w:tcPr>
    </w:tblStylePr>
    <w:tblStylePr w:type="firstCol">
      <w:rPr>
        <w:sz w:val="22"/>
      </w:rPr>
      <w:tcPr>
        <w:shd w:val="clear" w:color="7e7e7e" w:fill="7e7e7e" w:themeFill="text1" w:themeFillTint="80"/>
      </w:tcPr>
    </w:tblStylePr>
    <w:tblStylePr w:type="firstRow">
      <w:rPr>
        <w:sz w:val="22"/>
      </w:rPr>
      <w:tcPr>
        <w:shd w:val="clear" w:color="7e7e7e" w:fill="7e7e7e" w:themeFill="text1" w:themeFillTint="80"/>
      </w:tcPr>
    </w:tblStylePr>
    <w:tblStylePr w:type="lastCol">
      <w:rPr>
        <w:sz w:val="22"/>
      </w:rPr>
      <w:tcPr>
        <w:shd w:val="clear" w:color="7e7e7e" w:fill="7e7e7e" w:themeFill="text1" w:themeFillTint="80"/>
      </w:tcPr>
    </w:tblStylePr>
    <w:tblStylePr w:type="lastRow">
      <w:rPr>
        <w:sz w:val="22"/>
      </w:rPr>
      <w:tcPr>
        <w:shd w:val="clear" w:color="7e7e7e" w:fill="7e7e7e" w:themeFill="text1" w:themeFillTint="80"/>
      </w:tcPr>
    </w:tblStylePr>
  </w:style>
  <w:style w:type="table" w:styleId="985" w:customStyle="1">
    <w:name w:val="Bordered &amp; Lined - Accent 1"/>
    <w:basedOn w:val="871"/>
    <w:uiPriority w:val="99"/>
    <w:rPr>
      <w:lang w:eastAsia="ru-RU"/>
    </w:rPr>
    <w:tblPr>
      <w:tblBorders>
        <w:top w:val="single" w:color="2A4B71" w:themeColor="accent1" w:sz="4" w:space="0"/>
        <w:left w:val="single" w:color="2A4B71" w:themeColor="accent1" w:sz="4" w:space="0"/>
        <w:bottom w:val="single" w:color="2A4B71" w:themeColor="accent1" w:sz="4" w:space="0"/>
        <w:right w:val="single" w:color="2A4B71" w:themeColor="accent1" w:sz="4" w:space="0"/>
        <w:insideH w:val="single" w:color="2A4B71" w:themeColor="accent1" w:sz="4" w:space="0"/>
        <w:insideV w:val="single" w:color="2A4B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bc2" w:fill="5d8bc2" w:themeFill="accent1" w:themeFillTint="EA"/>
      </w:tcPr>
    </w:tblStylePr>
    <w:tblStylePr w:type="firstRow">
      <w:rPr>
        <w:sz w:val="22"/>
      </w:rPr>
      <w:tcPr>
        <w:shd w:val="clear" w:color="5d8bc2" w:fill="5d8bc2" w:themeFill="accent1" w:themeFillTint="EA"/>
      </w:tcPr>
    </w:tblStylePr>
    <w:tblStylePr w:type="lastCol">
      <w:rPr>
        <w:sz w:val="22"/>
      </w:rPr>
      <w:tcPr>
        <w:shd w:val="clear" w:color="5d8bc2" w:fill="5d8bc2" w:themeFill="accent1" w:themeFillTint="EA"/>
      </w:tcPr>
    </w:tblStylePr>
    <w:tblStylePr w:type="lastRow">
      <w:rPr>
        <w:sz w:val="22"/>
      </w:rPr>
      <w:tcPr>
        <w:shd w:val="clear" w:color="5d8bc2" w:fill="5d8bc2" w:themeFill="accent1" w:themeFillTint="EA"/>
      </w:tcPr>
    </w:tblStylePr>
  </w:style>
  <w:style w:type="table" w:styleId="986" w:customStyle="1">
    <w:name w:val="Bordered &amp; Lined - Accent 2"/>
    <w:basedOn w:val="871"/>
    <w:uiPriority w:val="99"/>
    <w:rPr>
      <w:lang w:eastAsia="ru-RU"/>
    </w:rPr>
    <w:tblPr>
      <w:tblBorders>
        <w:top w:val="single" w:color="742B29" w:themeColor="accent2" w:sz="4" w:space="0"/>
        <w:left w:val="single" w:color="742B29" w:themeColor="accent2" w:sz="4" w:space="0"/>
        <w:bottom w:val="single" w:color="742B29" w:themeColor="accent2" w:sz="4" w:space="0"/>
        <w:right w:val="single" w:color="742B29" w:themeColor="accent2" w:sz="4" w:space="0"/>
        <w:insideH w:val="single" w:color="742B29" w:themeColor="accent2" w:sz="4" w:space="0"/>
        <w:insideV w:val="single" w:color="742B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795" w:fill="d99795" w:themeFill="accent2" w:themeFillTint="97"/>
      </w:tcPr>
    </w:tblStylePr>
    <w:tblStylePr w:type="firstRow">
      <w:rPr>
        <w:sz w:val="22"/>
      </w:rPr>
      <w:tcPr>
        <w:shd w:val="clear" w:color="d99795" w:fill="d99795" w:themeFill="accent2" w:themeFillTint="97"/>
      </w:tcPr>
    </w:tblStylePr>
    <w:tblStylePr w:type="lastCol">
      <w:rPr>
        <w:sz w:val="22"/>
      </w:rPr>
      <w:tcPr>
        <w:shd w:val="clear" w:color="d99795" w:fill="d99795" w:themeFill="accent2" w:themeFillTint="97"/>
      </w:tcPr>
    </w:tblStylePr>
    <w:tblStylePr w:type="lastRow">
      <w:rPr>
        <w:sz w:val="22"/>
      </w:rPr>
      <w:tcPr>
        <w:shd w:val="clear" w:color="d99795" w:fill="d99795" w:themeFill="accent2" w:themeFillTint="97"/>
      </w:tcPr>
    </w:tblStylePr>
  </w:style>
  <w:style w:type="table" w:styleId="987" w:customStyle="1">
    <w:name w:val="Bordered &amp; Lined - Accent 3"/>
    <w:basedOn w:val="871"/>
    <w:uiPriority w:val="99"/>
    <w:rPr>
      <w:lang w:eastAsia="ru-RU"/>
    </w:rPr>
    <w:tblPr>
      <w:tblBorders>
        <w:top w:val="single" w:color="5C722E" w:themeColor="accent3" w:sz="4" w:space="0"/>
        <w:left w:val="single" w:color="5C722E" w:themeColor="accent3" w:sz="4" w:space="0"/>
        <w:bottom w:val="single" w:color="5C722E" w:themeColor="accent3" w:sz="4" w:space="0"/>
        <w:right w:val="single" w:color="5C722E" w:themeColor="accent3" w:sz="4" w:space="0"/>
        <w:insideH w:val="single" w:color="5C722E" w:themeColor="accent3" w:sz="4" w:space="0"/>
        <w:insideV w:val="single" w:color="5C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d" w:fill="eaf1dd" w:themeFill="accent3" w:themeFillTint="34"/>
      </w:tcPr>
    </w:tblStylePr>
    <w:tblStylePr w:type="band2Vert">
      <w:rPr>
        <w:sz w:val="22"/>
      </w:rPr>
      <w:tcPr>
        <w:shd w:val="clear" w:color="eaf1dd" w:fill="eaf1dd" w:themeFill="accent3" w:themeFillTint="34"/>
      </w:tcPr>
    </w:tblStylePr>
    <w:tblStylePr w:type="firstCol">
      <w:rPr>
        <w:sz w:val="22"/>
      </w:rPr>
      <w:tcPr>
        <w:shd w:val="clear" w:color="9bbb59" w:fill="9bbb59" w:themeFill="accent3" w:themeFillTint="FE"/>
      </w:tcPr>
    </w:tblStylePr>
    <w:tblStylePr w:type="firstRow">
      <w:rPr>
        <w:sz w:val="22"/>
      </w:rPr>
      <w:tcPr>
        <w:shd w:val="clear" w:color="9bbb59" w:fill="9bbb59" w:themeFill="accent3" w:themeFillTint="FE"/>
      </w:tcPr>
    </w:tblStylePr>
    <w:tblStylePr w:type="lastCol">
      <w:rPr>
        <w:sz w:val="22"/>
      </w:rPr>
      <w:tcPr>
        <w:shd w:val="clear" w:color="9bbb59" w:fill="9bbb59" w:themeFill="accent3" w:themeFillTint="FE"/>
      </w:tcPr>
    </w:tblStylePr>
    <w:tblStylePr w:type="lastRow">
      <w:rPr>
        <w:sz w:val="22"/>
      </w:rPr>
      <w:tcPr>
        <w:shd w:val="clear" w:color="9bbb59" w:fill="9bbb59" w:themeFill="accent3" w:themeFillTint="FE"/>
      </w:tcPr>
    </w:tblStylePr>
  </w:style>
  <w:style w:type="table" w:styleId="988" w:customStyle="1">
    <w:name w:val="Bordered &amp; Lined - Accent 4"/>
    <w:basedOn w:val="871"/>
    <w:uiPriority w:val="99"/>
    <w:rPr>
      <w:lang w:eastAsia="ru-RU"/>
    </w:rPr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89" w:customStyle="1">
    <w:name w:val="Bordered &amp; Lined - Accent 5"/>
    <w:basedOn w:val="871"/>
    <w:uiPriority w:val="99"/>
    <w:rPr>
      <w:lang w:eastAsia="ru-RU"/>
    </w:rPr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90" w:customStyle="1">
    <w:name w:val="Bordered &amp; Lined - Accent 6"/>
    <w:basedOn w:val="871"/>
    <w:uiPriority w:val="99"/>
    <w:rPr>
      <w:lang w:eastAsia="ru-RU"/>
    </w:rPr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9" w:fill="fde9d9" w:themeFill="accent6" w:themeFillTint="34"/>
      </w:tcPr>
    </w:tblStylePr>
    <w:tblStylePr w:type="band2Vert">
      <w:rPr>
        <w:sz w:val="22"/>
      </w:rPr>
      <w:tcPr>
        <w:shd w:val="clear" w:color="fde9d9" w:fill="fde9d9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91" w:customStyle="1">
    <w:name w:val="Bordered"/>
    <w:basedOn w:val="871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sz w:val="22"/>
      </w:rPr>
      <w:tcPr>
        <w:tcBorders>
          <w:top w:val="single" w:color="D8D8D8" w:themeColor="text1" w:sz="4" w:space="0"/>
          <w:left w:val="single" w:color="D8D8D8" w:themeColor="text1" w:sz="4" w:space="0"/>
          <w:bottom w:val="single" w:color="D8D8D8" w:themeColor="text1" w:sz="4" w:space="0"/>
          <w:right w:val="single" w:color="D8D8D8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E7E7E" w:themeColor="text1" w:sz="12" w:space="0"/>
        </w:tcBorders>
      </w:tcPr>
    </w:tblStylePr>
    <w:tblStylePr w:type="lastCol">
      <w:rPr>
        <w:sz w:val="22"/>
      </w:rPr>
      <w:tcPr>
        <w:tcBorders>
          <w:left w:val="single" w:color="7E7E7E" w:themeColor="text1" w:sz="12" w:space="0"/>
        </w:tcBorders>
      </w:tcPr>
    </w:tblStylePr>
    <w:tblStylePr w:type="lastRow">
      <w:rPr>
        <w:sz w:val="22"/>
      </w:rPr>
      <w:tcPr>
        <w:tcBorders>
          <w:top w:val="single" w:color="7E7E7E" w:themeColor="text1" w:sz="12" w:space="0"/>
        </w:tcBorders>
      </w:tcPr>
    </w:tblStylePr>
  </w:style>
  <w:style w:type="table" w:styleId="992" w:customStyle="1">
    <w:name w:val="Bordered - Accent 1"/>
    <w:basedOn w:val="87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sz w:val="22"/>
      </w:rPr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93" w:customStyle="1">
    <w:name w:val="Bordered - Accent 2"/>
    <w:basedOn w:val="871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sz w:val="22"/>
      </w:rPr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7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7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795" w:themeColor="accent2" w:sz="12" w:space="0"/>
        </w:tcBorders>
      </w:tcPr>
    </w:tblStylePr>
  </w:style>
  <w:style w:type="table" w:styleId="994" w:customStyle="1">
    <w:name w:val="Bordered - Accent 3"/>
    <w:basedOn w:val="871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C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C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C" w:themeColor="accent3" w:sz="12" w:space="0"/>
        </w:tcBorders>
      </w:tcPr>
    </w:tblStylePr>
  </w:style>
  <w:style w:type="table" w:styleId="995" w:customStyle="1">
    <w:name w:val="Bordered - Accent 4"/>
    <w:basedOn w:val="871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96" w:customStyle="1">
    <w:name w:val="Bordered - Accent 5"/>
    <w:basedOn w:val="871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sz w:val="22"/>
      </w:rPr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97" w:customStyle="1">
    <w:name w:val="Bordered - Accent 6"/>
    <w:basedOn w:val="871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98" w:customStyle="1">
    <w:name w:val="Таблица РосА"/>
    <w:basedOn w:val="871"/>
    <w:uiPriority w:val="99"/>
    <w:qFormat/>
    <w:rPr>
      <w:lang w:eastAsia="ru-RU"/>
    </w:rPr>
    <w:tblPr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2Horz">
      <w:tcPr>
        <w:shd w:val="clear" w:color="auto" w:fill="f2f2f2"/>
      </w:tcPr>
    </w:tblStylePr>
    <w:tblStylePr w:type="firstRow">
      <w:rPr>
        <w:sz w:val="20"/>
      </w:rPr>
      <w:pPr>
        <w:jc w:val="center"/>
        <w:spacing w:before="0" w:after="0" w:line="240" w:lineRule="auto"/>
      </w:pPr>
      <w:trPr>
        <w:tblHeader/>
      </w:trPr>
      <w:tcPr>
        <w:shd w:val="clear" w:color="auto" w:fill="d9d9d9"/>
        <w:tcMar>
          <w:left w:w="0" w:type="dxa"/>
          <w:top w:w="113" w:type="dxa"/>
          <w:right w:w="0" w:type="dxa"/>
          <w:bottom w:w="113" w:type="dxa"/>
        </w:tcMar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customXml" Target="../customXml/item1.xml" /><Relationship Id="rId1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dc:description/>
  <dc:language>ru-RU</dc:language>
  <cp:lastModifiedBy>Безбородова Татьяна</cp:lastModifiedBy>
  <cp:revision>49</cp:revision>
  <dcterms:created xsi:type="dcterms:W3CDTF">2024-08-26T05:41:00Z</dcterms:created>
  <dcterms:modified xsi:type="dcterms:W3CDTF">2026-04-28T11:23:29Z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BE38420AE1504EE2AFAC7193BC2C692F_12</vt:lpwstr>
  </property>
  <property fmtid="{D5CDD505-2E9C-101B-9397-08002B2CF9AE}" pid="3" name="KSOProductBuildVer">
    <vt:lpwstr>1049-12.2.0.23196</vt:lpwstr>
  </property>
</Properties>
</file>